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enett"/>
        <w:tblpPr w:leftFromText="141" w:rightFromText="141" w:vertAnchor="page" w:horzAnchor="margin" w:tblpXSpec="center" w:tblpY="2044"/>
        <w:tblW w:w="5483" w:type="pct"/>
        <w:tblLayout w:type="fixed"/>
        <w:tblLook w:val="04A0" w:firstRow="1" w:lastRow="0" w:firstColumn="1" w:lastColumn="0" w:noHBand="0" w:noVBand="1"/>
      </w:tblPr>
      <w:tblGrid>
        <w:gridCol w:w="1525"/>
        <w:gridCol w:w="9113"/>
        <w:gridCol w:w="705"/>
        <w:gridCol w:w="4251"/>
      </w:tblGrid>
      <w:tr w:rsidR="00B61527" w:rsidRPr="0045631A" w:rsidTr="00B61527">
        <w:tc>
          <w:tcPr>
            <w:tcW w:w="489" w:type="pct"/>
            <w:shd w:val="clear" w:color="auto" w:fill="B2A1C7" w:themeFill="accent4" w:themeFillTint="99"/>
          </w:tcPr>
          <w:p w:rsidR="00B61527" w:rsidRPr="00434A96" w:rsidRDefault="00B61527" w:rsidP="00B61527">
            <w:pPr>
              <w:pStyle w:val="Undertittel"/>
              <w:rPr>
                <w:rFonts w:ascii="Comic Sans MS" w:hAnsi="Comic Sans MS" w:cs="Courier New"/>
                <w:color w:val="000000"/>
                <w:sz w:val="28"/>
                <w:szCs w:val="28"/>
                <w:u w:val="none"/>
              </w:rPr>
            </w:pPr>
            <w:r w:rsidRPr="00434A96">
              <w:rPr>
                <w:rFonts w:ascii="Comic Sans MS" w:hAnsi="Comic Sans MS" w:cs="Courier New"/>
                <w:color w:val="000000"/>
                <w:sz w:val="28"/>
                <w:szCs w:val="28"/>
                <w:u w:val="none"/>
              </w:rPr>
              <w:t>Fag</w:t>
            </w:r>
          </w:p>
        </w:tc>
        <w:tc>
          <w:tcPr>
            <w:tcW w:w="2922" w:type="pct"/>
            <w:shd w:val="clear" w:color="auto" w:fill="DEFC72"/>
          </w:tcPr>
          <w:p w:rsidR="00B61527" w:rsidRPr="00733602" w:rsidRDefault="00B61527" w:rsidP="00B61527">
            <w:pPr>
              <w:rPr>
                <w:rFonts w:ascii="Comic Sans MS" w:hAnsi="Comic Sans MS"/>
                <w:b/>
                <w:sz w:val="28"/>
                <w:szCs w:val="28"/>
              </w:rPr>
            </w:pPr>
            <w:r w:rsidRPr="00733602">
              <w:rPr>
                <w:rFonts w:ascii="Comic Sans MS" w:hAnsi="Comic Sans MS"/>
                <w:b/>
                <w:sz w:val="28"/>
                <w:szCs w:val="28"/>
              </w:rPr>
              <w:t>Læringsmål</w:t>
            </w:r>
          </w:p>
        </w:tc>
        <w:tc>
          <w:tcPr>
            <w:tcW w:w="226" w:type="pct"/>
            <w:shd w:val="clear" w:color="auto" w:fill="FABF8F" w:themeFill="accent6" w:themeFillTint="99"/>
          </w:tcPr>
          <w:p w:rsidR="00B61527" w:rsidRPr="00327220" w:rsidRDefault="00B61527" w:rsidP="00B61527">
            <w:pPr>
              <w:rPr>
                <w:rFonts w:ascii="Comic Sans MS" w:hAnsi="Comic Sans MS"/>
                <w:b/>
                <w:sz w:val="28"/>
                <w:szCs w:val="28"/>
              </w:rPr>
            </w:pPr>
          </w:p>
        </w:tc>
        <w:tc>
          <w:tcPr>
            <w:tcW w:w="1363" w:type="pct"/>
            <w:shd w:val="clear" w:color="auto" w:fill="FABF8F" w:themeFill="accent6" w:themeFillTint="99"/>
          </w:tcPr>
          <w:p w:rsidR="00B61527" w:rsidRPr="00733602" w:rsidRDefault="00B61527" w:rsidP="00B61527">
            <w:pPr>
              <w:rPr>
                <w:rFonts w:ascii="Comic Sans MS" w:hAnsi="Comic Sans MS"/>
                <w:b/>
                <w:sz w:val="28"/>
                <w:szCs w:val="28"/>
              </w:rPr>
            </w:pPr>
            <w:r w:rsidRPr="00733602">
              <w:rPr>
                <w:rFonts w:ascii="Comic Sans MS" w:hAnsi="Comic Sans MS"/>
                <w:b/>
                <w:sz w:val="28"/>
                <w:szCs w:val="28"/>
              </w:rPr>
              <w:t xml:space="preserve">På skulen </w:t>
            </w:r>
          </w:p>
        </w:tc>
      </w:tr>
      <w:tr w:rsidR="00B61527" w:rsidRPr="0045631A" w:rsidTr="00B61527">
        <w:tc>
          <w:tcPr>
            <w:tcW w:w="489" w:type="pct"/>
            <w:shd w:val="clear" w:color="auto" w:fill="B2A1C7" w:themeFill="accent4" w:themeFillTint="99"/>
          </w:tcPr>
          <w:p w:rsidR="00B61527" w:rsidRPr="00934614" w:rsidRDefault="00B61527" w:rsidP="00B61527">
            <w:pPr>
              <w:pStyle w:val="Undertittel"/>
              <w:rPr>
                <w:rFonts w:ascii="Comic Sans MS" w:hAnsi="Comic Sans MS" w:cs="Courier New"/>
                <w:color w:val="000000"/>
                <w:sz w:val="22"/>
                <w:szCs w:val="22"/>
                <w:u w:val="none"/>
              </w:rPr>
            </w:pPr>
            <w:r>
              <w:rPr>
                <w:rFonts w:ascii="Comic Sans MS" w:hAnsi="Comic Sans MS" w:cs="Courier New"/>
                <w:color w:val="000000"/>
                <w:sz w:val="22"/>
                <w:szCs w:val="22"/>
                <w:u w:val="none"/>
              </w:rPr>
              <w:t>Norsk</w:t>
            </w:r>
          </w:p>
        </w:tc>
        <w:tc>
          <w:tcPr>
            <w:tcW w:w="2922" w:type="pct"/>
            <w:shd w:val="clear" w:color="auto" w:fill="DEFC72"/>
          </w:tcPr>
          <w:p w:rsidR="00B61527" w:rsidRDefault="00B61527" w:rsidP="00B61527">
            <w:pPr>
              <w:rPr>
                <w:rFonts w:ascii="Comic Sans MS" w:hAnsi="Comic Sans MS"/>
              </w:rPr>
            </w:pPr>
            <w:r>
              <w:rPr>
                <w:rFonts w:ascii="Comic Sans MS" w:hAnsi="Comic Sans MS"/>
              </w:rPr>
              <w:t xml:space="preserve">Eg skal lære meir om ord skrivne med lydane b og p.  </w:t>
            </w:r>
          </w:p>
          <w:p w:rsidR="00B61527" w:rsidRDefault="00B61527" w:rsidP="00B61527">
            <w:pPr>
              <w:rPr>
                <w:rFonts w:ascii="Comic Sans MS" w:hAnsi="Comic Sans MS"/>
              </w:rPr>
            </w:pPr>
            <w:r>
              <w:rPr>
                <w:rFonts w:ascii="Comic Sans MS" w:hAnsi="Comic Sans MS"/>
              </w:rPr>
              <w:t xml:space="preserve">Eg skal vite at KJ-lyden kan skrivast med </w:t>
            </w:r>
            <w:proofErr w:type="spellStart"/>
            <w:r>
              <w:rPr>
                <w:rFonts w:ascii="Comic Sans MS" w:hAnsi="Comic Sans MS"/>
              </w:rPr>
              <w:t>kj</w:t>
            </w:r>
            <w:proofErr w:type="spellEnd"/>
            <w:r>
              <w:rPr>
                <w:rFonts w:ascii="Comic Sans MS" w:hAnsi="Comic Sans MS"/>
              </w:rPr>
              <w:t xml:space="preserve">, </w:t>
            </w:r>
            <w:proofErr w:type="spellStart"/>
            <w:r>
              <w:rPr>
                <w:rFonts w:ascii="Comic Sans MS" w:hAnsi="Comic Sans MS"/>
              </w:rPr>
              <w:t>ki</w:t>
            </w:r>
            <w:proofErr w:type="spellEnd"/>
            <w:r>
              <w:rPr>
                <w:rFonts w:ascii="Comic Sans MS" w:hAnsi="Comic Sans MS"/>
              </w:rPr>
              <w:t xml:space="preserve">, køy, kei, </w:t>
            </w:r>
            <w:proofErr w:type="spellStart"/>
            <w:r>
              <w:rPr>
                <w:rFonts w:ascii="Comic Sans MS" w:hAnsi="Comic Sans MS"/>
              </w:rPr>
              <w:t>ky</w:t>
            </w:r>
            <w:proofErr w:type="spellEnd"/>
            <w:r>
              <w:rPr>
                <w:rFonts w:ascii="Comic Sans MS" w:hAnsi="Comic Sans MS"/>
              </w:rPr>
              <w:t xml:space="preserve"> og </w:t>
            </w:r>
            <w:proofErr w:type="spellStart"/>
            <w:r>
              <w:rPr>
                <w:rFonts w:ascii="Comic Sans MS" w:hAnsi="Comic Sans MS"/>
              </w:rPr>
              <w:t>tj</w:t>
            </w:r>
            <w:proofErr w:type="spellEnd"/>
            <w:r>
              <w:rPr>
                <w:rFonts w:ascii="Comic Sans MS" w:hAnsi="Comic Sans MS"/>
              </w:rPr>
              <w:t xml:space="preserve">. </w:t>
            </w:r>
          </w:p>
          <w:p w:rsidR="00B61527" w:rsidRPr="004074BA" w:rsidRDefault="00B61527" w:rsidP="00B61527">
            <w:pPr>
              <w:rPr>
                <w:rFonts w:ascii="Comic Sans MS" w:hAnsi="Comic Sans MS"/>
              </w:rPr>
            </w:pPr>
            <w:r>
              <w:rPr>
                <w:rFonts w:ascii="Comic Sans MS" w:hAnsi="Comic Sans MS"/>
              </w:rPr>
              <w:t>Eg skal lære meir om</w:t>
            </w:r>
            <w:r w:rsidR="00B96BDD">
              <w:rPr>
                <w:rFonts w:ascii="Comic Sans MS" w:hAnsi="Comic Sans MS"/>
              </w:rPr>
              <w:t xml:space="preserve"> lesestrategiane BISON-blikk,</w:t>
            </w:r>
            <w:r>
              <w:rPr>
                <w:rFonts w:ascii="Comic Sans MS" w:hAnsi="Comic Sans MS"/>
              </w:rPr>
              <w:t xml:space="preserve"> Les med fokus</w:t>
            </w:r>
            <w:r w:rsidR="00B96BDD">
              <w:rPr>
                <w:rFonts w:ascii="Comic Sans MS" w:hAnsi="Comic Sans MS"/>
              </w:rPr>
              <w:t xml:space="preserve"> og Nøkkelord</w:t>
            </w:r>
            <w:r>
              <w:rPr>
                <w:rFonts w:ascii="Comic Sans MS" w:hAnsi="Comic Sans MS"/>
              </w:rPr>
              <w:t xml:space="preserve">. </w:t>
            </w:r>
          </w:p>
        </w:tc>
        <w:tc>
          <w:tcPr>
            <w:tcW w:w="226" w:type="pct"/>
            <w:shd w:val="clear" w:color="auto" w:fill="FABF8F" w:themeFill="accent6" w:themeFillTint="99"/>
          </w:tcPr>
          <w:p w:rsidR="00B61527" w:rsidRDefault="00B61527" w:rsidP="00B61527">
            <w:pPr>
              <w:rPr>
                <w:rFonts w:ascii="Comic Sans MS" w:hAnsi="Comic Sans MS" w:cs="Courier New"/>
                <w:sz w:val="24"/>
                <w:szCs w:val="24"/>
              </w:rPr>
            </w:pPr>
            <w:r w:rsidRPr="005141DA">
              <w:rPr>
                <w:rFonts w:ascii="Comic Sans MS" w:hAnsi="Comic Sans MS" w:cs="Courier New"/>
                <w:sz w:val="24"/>
                <w:szCs w:val="24"/>
              </w:rPr>
              <w:sym w:font="Wingdings" w:char="F04A"/>
            </w:r>
          </w:p>
          <w:p w:rsidR="00B61527" w:rsidRPr="00205EEA" w:rsidRDefault="00B61527" w:rsidP="00B61527">
            <w:pPr>
              <w:rPr>
                <w:rFonts w:ascii="Comic Sans MS" w:hAnsi="Comic Sans MS" w:cs="Courier New"/>
                <w:sz w:val="24"/>
                <w:szCs w:val="24"/>
              </w:rPr>
            </w:pPr>
            <w:r w:rsidRPr="00C807A4">
              <w:rPr>
                <w:rFonts w:ascii="Comic Sans MS" w:hAnsi="Comic Sans MS" w:cs="Courier New"/>
                <w:sz w:val="24"/>
                <w:szCs w:val="24"/>
              </w:rPr>
              <w:sym w:font="Wingdings" w:char="F04A"/>
            </w:r>
            <w:r>
              <w:rPr>
                <w:rFonts w:ascii="Comic Sans MS" w:hAnsi="Comic Sans MS" w:cs="Courier New"/>
                <w:sz w:val="24"/>
                <w:szCs w:val="24"/>
              </w:rPr>
              <w:t xml:space="preserve">  </w:t>
            </w:r>
          </w:p>
        </w:tc>
        <w:tc>
          <w:tcPr>
            <w:tcW w:w="1363" w:type="pct"/>
            <w:shd w:val="clear" w:color="auto" w:fill="FABF8F" w:themeFill="accent6" w:themeFillTint="99"/>
          </w:tcPr>
          <w:p w:rsidR="00B61527" w:rsidRDefault="00B61527" w:rsidP="00B61527">
            <w:pPr>
              <w:rPr>
                <w:rFonts w:ascii="Comic Sans MS" w:hAnsi="Comic Sans MS" w:cs="Courier New"/>
              </w:rPr>
            </w:pPr>
            <w:proofErr w:type="spellStart"/>
            <w:r>
              <w:rPr>
                <w:rFonts w:ascii="Comic Sans MS" w:hAnsi="Comic Sans MS" w:cs="Courier New"/>
                <w:b/>
              </w:rPr>
              <w:t>Salaby</w:t>
            </w:r>
            <w:proofErr w:type="spellEnd"/>
            <w:r>
              <w:rPr>
                <w:rFonts w:ascii="Comic Sans MS" w:hAnsi="Comic Sans MS" w:cs="Courier New"/>
                <w:b/>
              </w:rPr>
              <w:t xml:space="preserve"> og </w:t>
            </w:r>
            <w:r w:rsidRPr="00C02061">
              <w:rPr>
                <w:rFonts w:ascii="Comic Sans MS" w:hAnsi="Comic Sans MS" w:cs="Courier New"/>
                <w:b/>
              </w:rPr>
              <w:t>Tuba Luba</w:t>
            </w:r>
            <w:r>
              <w:rPr>
                <w:rFonts w:ascii="Comic Sans MS" w:hAnsi="Comic Sans MS" w:cs="Courier New"/>
                <w:b/>
              </w:rPr>
              <w:t xml:space="preserve">: </w:t>
            </w:r>
            <w:r>
              <w:rPr>
                <w:rFonts w:ascii="Comic Sans MS" w:hAnsi="Comic Sans MS" w:cs="Courier New"/>
              </w:rPr>
              <w:t xml:space="preserve"> Ord med </w:t>
            </w:r>
          </w:p>
          <w:p w:rsidR="00B61527" w:rsidRDefault="00B61527" w:rsidP="00B61527">
            <w:pPr>
              <w:rPr>
                <w:rFonts w:ascii="Comic Sans MS" w:hAnsi="Comic Sans MS" w:cs="Courier New"/>
              </w:rPr>
            </w:pPr>
            <w:r>
              <w:rPr>
                <w:rFonts w:ascii="Comic Sans MS" w:hAnsi="Comic Sans MS" w:cs="Courier New"/>
              </w:rPr>
              <w:t xml:space="preserve">-o/-å, diftongar og </w:t>
            </w:r>
            <w:proofErr w:type="spellStart"/>
            <w:r w:rsidRPr="005141DA">
              <w:rPr>
                <w:rFonts w:ascii="Comic Sans MS" w:hAnsi="Comic Sans MS" w:cs="Courier New"/>
              </w:rPr>
              <w:t>kj</w:t>
            </w:r>
            <w:proofErr w:type="spellEnd"/>
            <w:r w:rsidRPr="005141DA">
              <w:rPr>
                <w:rFonts w:ascii="Comic Sans MS" w:hAnsi="Comic Sans MS" w:cs="Courier New"/>
              </w:rPr>
              <w:t>-</w:t>
            </w:r>
            <w:r>
              <w:rPr>
                <w:rFonts w:ascii="Comic Sans MS" w:hAnsi="Comic Sans MS" w:cs="Courier New"/>
              </w:rPr>
              <w:t xml:space="preserve">lyden. </w:t>
            </w:r>
          </w:p>
          <w:p w:rsidR="00187D53" w:rsidRPr="00187D53" w:rsidRDefault="00C45B77" w:rsidP="00187D53">
            <w:pPr>
              <w:rPr>
                <w:rFonts w:ascii="Comic Sans MS" w:hAnsi="Comic Sans MS"/>
              </w:rPr>
            </w:pPr>
            <w:r>
              <w:rPr>
                <w:rFonts w:ascii="Comic Sans MS" w:hAnsi="Comic Sans MS"/>
              </w:rPr>
              <w:t>Tuba Luba lesebok 1 s. 108-111</w:t>
            </w:r>
          </w:p>
          <w:p w:rsidR="00291A41" w:rsidRDefault="00291A41" w:rsidP="00291A41">
            <w:pPr>
              <w:rPr>
                <w:rFonts w:ascii="Comic Sans MS" w:hAnsi="Comic Sans MS"/>
              </w:rPr>
            </w:pPr>
            <w:r w:rsidRPr="00D57BE0">
              <w:rPr>
                <w:rFonts w:ascii="Comic Sans MS" w:hAnsi="Comic Sans MS" w:cs="Courier New"/>
                <w:b/>
              </w:rPr>
              <w:t>Kartlegging</w:t>
            </w:r>
            <w:r>
              <w:rPr>
                <w:rFonts w:ascii="Comic Sans MS" w:hAnsi="Comic Sans MS" w:cs="Courier New"/>
              </w:rPr>
              <w:t xml:space="preserve">-lesing. </w:t>
            </w:r>
            <w:r>
              <w:rPr>
                <w:rFonts w:ascii="Comic Sans MS" w:hAnsi="Comic Sans MS"/>
              </w:rPr>
              <w:t xml:space="preserve"> </w:t>
            </w:r>
          </w:p>
          <w:p w:rsidR="00B61527" w:rsidRPr="00521446" w:rsidRDefault="00291A41" w:rsidP="00291A41">
            <w:pPr>
              <w:rPr>
                <w:rFonts w:ascii="Comic Sans MS" w:hAnsi="Comic Sans MS" w:cs="Courier New"/>
              </w:rPr>
            </w:pPr>
            <w:r>
              <w:rPr>
                <w:rFonts w:ascii="Comic Sans MS" w:hAnsi="Comic Sans MS"/>
              </w:rPr>
              <w:t xml:space="preserve">Nettressurs: </w:t>
            </w:r>
            <w:proofErr w:type="spellStart"/>
            <w:r w:rsidRPr="0021300F">
              <w:rPr>
                <w:rFonts w:ascii="Comic Sans MS" w:hAnsi="Comic Sans MS"/>
              </w:rPr>
              <w:t>Salaby</w:t>
            </w:r>
            <w:proofErr w:type="spellEnd"/>
            <w:r>
              <w:rPr>
                <w:rFonts w:ascii="Comic Sans MS" w:hAnsi="Comic Sans MS" w:cs="Courier New"/>
              </w:rPr>
              <w:t xml:space="preserve">  </w:t>
            </w:r>
          </w:p>
        </w:tc>
      </w:tr>
      <w:tr w:rsidR="00B61527" w:rsidRPr="0045631A" w:rsidTr="00B61527">
        <w:trPr>
          <w:trHeight w:val="364"/>
        </w:trPr>
        <w:tc>
          <w:tcPr>
            <w:tcW w:w="489" w:type="pct"/>
            <w:shd w:val="clear" w:color="auto" w:fill="B2A1C7" w:themeFill="accent4" w:themeFillTint="99"/>
          </w:tcPr>
          <w:p w:rsidR="00B61527" w:rsidRPr="00934614" w:rsidRDefault="00B61527" w:rsidP="00B61527">
            <w:pPr>
              <w:rPr>
                <w:rFonts w:ascii="Comic Sans MS" w:hAnsi="Comic Sans MS" w:cs="Courier New"/>
                <w:color w:val="000000"/>
              </w:rPr>
            </w:pPr>
            <w:r w:rsidRPr="00934614">
              <w:rPr>
                <w:rFonts w:ascii="Comic Sans MS" w:hAnsi="Comic Sans MS" w:cs="Courier New"/>
                <w:b/>
                <w:color w:val="000000"/>
              </w:rPr>
              <w:t>Matte</w:t>
            </w:r>
          </w:p>
        </w:tc>
        <w:tc>
          <w:tcPr>
            <w:tcW w:w="2922" w:type="pct"/>
            <w:shd w:val="clear" w:color="auto" w:fill="DEFC72"/>
          </w:tcPr>
          <w:p w:rsidR="00B61527" w:rsidRPr="004074BA" w:rsidRDefault="00B61527" w:rsidP="00B61527">
            <w:pPr>
              <w:rPr>
                <w:rFonts w:ascii="Comic Sans MS" w:hAnsi="Comic Sans MS"/>
              </w:rPr>
            </w:pPr>
            <w:r>
              <w:rPr>
                <w:rFonts w:ascii="Comic Sans MS" w:hAnsi="Comic Sans MS" w:cs="Courier New"/>
              </w:rPr>
              <w:t xml:space="preserve">Eg skal lære om </w:t>
            </w:r>
            <w:proofErr w:type="spellStart"/>
            <w:r>
              <w:rPr>
                <w:rFonts w:ascii="Comic Sans MS" w:hAnsi="Comic Sans MS" w:cs="Courier New"/>
              </w:rPr>
              <w:t>speilsymmetri</w:t>
            </w:r>
            <w:proofErr w:type="spellEnd"/>
            <w:r>
              <w:rPr>
                <w:rFonts w:ascii="Comic Sans MS" w:hAnsi="Comic Sans MS" w:cs="Courier New"/>
              </w:rPr>
              <w:t xml:space="preserve">, rotasjonssymmetri og </w:t>
            </w:r>
            <w:proofErr w:type="spellStart"/>
            <w:r>
              <w:rPr>
                <w:rFonts w:ascii="Comic Sans MS" w:hAnsi="Comic Sans MS" w:cs="Courier New"/>
              </w:rPr>
              <w:t>paralellforskyving</w:t>
            </w:r>
            <w:proofErr w:type="spellEnd"/>
            <w:r>
              <w:rPr>
                <w:rFonts w:ascii="Comic Sans MS" w:hAnsi="Comic Sans MS" w:cs="Courier New"/>
              </w:rPr>
              <w:t xml:space="preserve">. </w:t>
            </w:r>
          </w:p>
        </w:tc>
        <w:tc>
          <w:tcPr>
            <w:tcW w:w="226" w:type="pct"/>
            <w:shd w:val="clear" w:color="auto" w:fill="FABF8F" w:themeFill="accent6" w:themeFillTint="99"/>
          </w:tcPr>
          <w:p w:rsidR="00B61527" w:rsidRPr="006A51DD" w:rsidRDefault="00B61527" w:rsidP="00B61527">
            <w:pPr>
              <w:rPr>
                <w:rFonts w:ascii="Comic Sans MS" w:hAnsi="Comic Sans MS" w:cs="Courier New"/>
                <w:sz w:val="24"/>
                <w:szCs w:val="24"/>
              </w:rPr>
            </w:pPr>
            <w:r w:rsidRPr="00205EEA">
              <w:rPr>
                <w:rFonts w:ascii="Comic Sans MS" w:hAnsi="Comic Sans MS" w:cs="Courier New"/>
                <w:sz w:val="24"/>
                <w:szCs w:val="24"/>
              </w:rPr>
              <w:sym w:font="Wingdings" w:char="F04A"/>
            </w:r>
          </w:p>
        </w:tc>
        <w:tc>
          <w:tcPr>
            <w:tcW w:w="1363" w:type="pct"/>
            <w:shd w:val="clear" w:color="auto" w:fill="FABF8F" w:themeFill="accent6" w:themeFillTint="99"/>
          </w:tcPr>
          <w:p w:rsidR="00B61527" w:rsidRPr="00D57BE0" w:rsidRDefault="00B61527" w:rsidP="00B61527">
            <w:pPr>
              <w:rPr>
                <w:rFonts w:ascii="Comic Sans MS" w:hAnsi="Comic Sans MS" w:cs="Courier New"/>
              </w:rPr>
            </w:pPr>
            <w:r w:rsidRPr="00C02061">
              <w:rPr>
                <w:rFonts w:ascii="Comic Sans MS" w:hAnsi="Comic Sans MS" w:cs="Courier New"/>
                <w:b/>
              </w:rPr>
              <w:t>Multi:</w:t>
            </w:r>
            <w:r>
              <w:rPr>
                <w:rFonts w:ascii="Comic Sans MS" w:hAnsi="Comic Sans MS" w:cs="Courier New"/>
              </w:rPr>
              <w:t xml:space="preserve"> kap. 6. Symmetri og mønster.</w:t>
            </w:r>
          </w:p>
        </w:tc>
      </w:tr>
      <w:tr w:rsidR="00903B8A" w:rsidRPr="0045631A" w:rsidTr="00B61527">
        <w:tc>
          <w:tcPr>
            <w:tcW w:w="489" w:type="pct"/>
            <w:shd w:val="clear" w:color="auto" w:fill="B2A1C7" w:themeFill="accent4" w:themeFillTint="99"/>
          </w:tcPr>
          <w:p w:rsidR="00903B8A" w:rsidRPr="00480453" w:rsidRDefault="00903B8A" w:rsidP="00903B8A">
            <w:pPr>
              <w:pStyle w:val="Overskrift1"/>
              <w:outlineLvl w:val="0"/>
              <w:rPr>
                <w:rFonts w:ascii="Comic Sans MS" w:hAnsi="Comic Sans MS" w:cs="Courier New"/>
                <w:color w:val="000000"/>
                <w:sz w:val="24"/>
                <w:szCs w:val="24"/>
              </w:rPr>
            </w:pPr>
            <w:r w:rsidRPr="00480453">
              <w:rPr>
                <w:rFonts w:ascii="Comic Sans MS" w:hAnsi="Comic Sans MS"/>
                <w:color w:val="000000"/>
                <w:sz w:val="24"/>
                <w:szCs w:val="24"/>
              </w:rPr>
              <w:t>Engelsk</w:t>
            </w:r>
          </w:p>
        </w:tc>
        <w:tc>
          <w:tcPr>
            <w:tcW w:w="2922" w:type="pct"/>
            <w:shd w:val="clear" w:color="auto" w:fill="DEFC72"/>
          </w:tcPr>
          <w:p w:rsidR="00903B8A" w:rsidRPr="00480453" w:rsidRDefault="00903B8A" w:rsidP="00903B8A">
            <w:pPr>
              <w:pStyle w:val="Default"/>
              <w:rPr>
                <w:rFonts w:ascii="Comic Sans MS" w:hAnsi="Comic Sans MS"/>
                <w:sz w:val="22"/>
                <w:szCs w:val="22"/>
              </w:rPr>
            </w:pPr>
            <w:r w:rsidRPr="00480453">
              <w:rPr>
                <w:rFonts w:ascii="Comic Sans MS" w:hAnsi="Comic Sans MS"/>
                <w:sz w:val="22"/>
                <w:szCs w:val="22"/>
              </w:rPr>
              <w:t xml:space="preserve">Eg skal lære </w:t>
            </w:r>
            <w:r>
              <w:rPr>
                <w:rFonts w:ascii="Comic Sans MS" w:hAnsi="Comic Sans MS"/>
                <w:sz w:val="22"/>
                <w:szCs w:val="22"/>
              </w:rPr>
              <w:t xml:space="preserve">om engelske verb knytt til tema. </w:t>
            </w:r>
          </w:p>
        </w:tc>
        <w:tc>
          <w:tcPr>
            <w:tcW w:w="226" w:type="pct"/>
            <w:shd w:val="clear" w:color="auto" w:fill="FABF8F" w:themeFill="accent6" w:themeFillTint="99"/>
          </w:tcPr>
          <w:p w:rsidR="00903B8A" w:rsidRPr="00480453" w:rsidRDefault="00903B8A" w:rsidP="00903B8A">
            <w:pPr>
              <w:rPr>
                <w:rFonts w:ascii="Comic Sans MS" w:hAnsi="Comic Sans MS" w:cs="Courier New"/>
              </w:rPr>
            </w:pPr>
            <w:r w:rsidRPr="00480453">
              <w:rPr>
                <w:rFonts w:ascii="Comic Sans MS" w:hAnsi="Comic Sans MS" w:cs="Courier New"/>
              </w:rPr>
              <w:sym w:font="Wingdings" w:char="F04A"/>
            </w:r>
          </w:p>
        </w:tc>
        <w:tc>
          <w:tcPr>
            <w:tcW w:w="1363" w:type="pct"/>
            <w:shd w:val="clear" w:color="auto" w:fill="FABF8F" w:themeFill="accent6" w:themeFillTint="99"/>
          </w:tcPr>
          <w:p w:rsidR="00903B8A" w:rsidRPr="00934614" w:rsidRDefault="00903B8A" w:rsidP="00903B8A">
            <w:pPr>
              <w:rPr>
                <w:rFonts w:ascii="Comic Sans MS" w:hAnsi="Comic Sans MS"/>
                <w:b/>
              </w:rPr>
            </w:pPr>
            <w:r w:rsidRPr="00934614">
              <w:rPr>
                <w:rFonts w:ascii="Comic Sans MS" w:hAnsi="Comic Sans MS"/>
                <w:b/>
              </w:rPr>
              <w:t xml:space="preserve">Stairs: </w:t>
            </w:r>
            <w:r w:rsidRPr="00E978C0">
              <w:rPr>
                <w:rFonts w:ascii="Comic Sans MS" w:hAnsi="Comic Sans MS" w:cs="Tahoma"/>
                <w:color w:val="000000"/>
              </w:rPr>
              <w:t>My dressing-up book. Arbeid med verb.</w:t>
            </w:r>
          </w:p>
        </w:tc>
      </w:tr>
      <w:tr w:rsidR="00903B8A" w:rsidRPr="0045631A" w:rsidTr="00B61527">
        <w:trPr>
          <w:trHeight w:val="821"/>
        </w:trPr>
        <w:tc>
          <w:tcPr>
            <w:tcW w:w="489" w:type="pct"/>
            <w:shd w:val="clear" w:color="auto" w:fill="B2A1C7" w:themeFill="accent4" w:themeFillTint="99"/>
          </w:tcPr>
          <w:p w:rsidR="00903B8A" w:rsidRPr="00934614" w:rsidRDefault="00903B8A" w:rsidP="00903B8A">
            <w:pPr>
              <w:rPr>
                <w:rFonts w:ascii="Comic Sans MS" w:hAnsi="Comic Sans MS" w:cs="Courier New"/>
                <w:b/>
                <w:color w:val="000000"/>
              </w:rPr>
            </w:pPr>
            <w:proofErr w:type="spellStart"/>
            <w:r w:rsidRPr="00934614">
              <w:rPr>
                <w:rFonts w:ascii="Comic Sans MS" w:hAnsi="Comic Sans MS" w:cs="Courier New"/>
                <w:b/>
                <w:color w:val="000000"/>
              </w:rPr>
              <w:t>Nat.fag</w:t>
            </w:r>
            <w:proofErr w:type="spellEnd"/>
          </w:p>
          <w:p w:rsidR="00903B8A" w:rsidRPr="00934614" w:rsidRDefault="00903B8A" w:rsidP="00903B8A">
            <w:pPr>
              <w:rPr>
                <w:rFonts w:ascii="Comic Sans MS" w:hAnsi="Comic Sans MS" w:cs="Courier New"/>
                <w:b/>
                <w:color w:val="000000"/>
              </w:rPr>
            </w:pPr>
            <w:proofErr w:type="spellStart"/>
            <w:r w:rsidRPr="00934614">
              <w:rPr>
                <w:rFonts w:ascii="Comic Sans MS" w:hAnsi="Comic Sans MS" w:cs="Courier New"/>
                <w:b/>
                <w:color w:val="000000"/>
              </w:rPr>
              <w:t>Samf.fag</w:t>
            </w:r>
            <w:proofErr w:type="spellEnd"/>
          </w:p>
        </w:tc>
        <w:tc>
          <w:tcPr>
            <w:tcW w:w="2922" w:type="pct"/>
            <w:shd w:val="clear" w:color="auto" w:fill="DEFC72"/>
          </w:tcPr>
          <w:p w:rsidR="00903B8A" w:rsidRPr="00480453" w:rsidRDefault="00903B8A" w:rsidP="00903B8A">
            <w:pPr>
              <w:rPr>
                <w:rFonts w:ascii="Comic Sans MS" w:hAnsi="Comic Sans MS"/>
              </w:rPr>
            </w:pPr>
            <w:r>
              <w:rPr>
                <w:rFonts w:ascii="Comic Sans MS" w:hAnsi="Comic Sans MS"/>
              </w:rPr>
              <w:t xml:space="preserve">Eg skal lære å registrere nedbør og temperatur, og presentere det med og utan digitale hjelpemiddel. </w:t>
            </w:r>
            <w:r w:rsidRPr="00C643D7">
              <w:rPr>
                <w:rFonts w:ascii="Comic Sans MS" w:hAnsi="Comic Sans MS"/>
              </w:rPr>
              <w:t xml:space="preserve">Eg skal finne ut om det er </w:t>
            </w:r>
            <w:r w:rsidRPr="00C643D7">
              <w:rPr>
                <w:rFonts w:ascii="Comic Sans MS" w:hAnsi="Comic Sans MS" w:cs="Tahoma"/>
                <w:color w:val="000000"/>
              </w:rPr>
              <w:t>samanheng mellom temperatur og vær.</w:t>
            </w:r>
            <w:r>
              <w:rPr>
                <w:rFonts w:ascii="Comic Sans MS" w:hAnsi="Comic Sans MS"/>
              </w:rPr>
              <w:t xml:space="preserve"> </w:t>
            </w:r>
            <w:r w:rsidRPr="00480453">
              <w:rPr>
                <w:rFonts w:ascii="Comic Sans MS" w:hAnsi="Comic Sans MS"/>
              </w:rPr>
              <w:t xml:space="preserve">Eg skal </w:t>
            </w:r>
            <w:r>
              <w:rPr>
                <w:rFonts w:ascii="Comic Sans MS" w:hAnsi="Comic Sans MS"/>
              </w:rPr>
              <w:t xml:space="preserve">kunne fortelje om temaet Noreg rundt. </w:t>
            </w:r>
          </w:p>
        </w:tc>
        <w:tc>
          <w:tcPr>
            <w:tcW w:w="226" w:type="pct"/>
            <w:shd w:val="clear" w:color="auto" w:fill="FABF8F" w:themeFill="accent6" w:themeFillTint="99"/>
          </w:tcPr>
          <w:p w:rsidR="00903B8A" w:rsidRPr="00480453" w:rsidRDefault="00903B8A" w:rsidP="00903B8A">
            <w:pPr>
              <w:rPr>
                <w:rFonts w:ascii="Comic Sans MS" w:hAnsi="Comic Sans MS" w:cs="Courier New"/>
              </w:rPr>
            </w:pPr>
            <w:r w:rsidRPr="00480453">
              <w:rPr>
                <w:rFonts w:ascii="Comic Sans MS" w:hAnsi="Comic Sans MS" w:cs="Courier New"/>
              </w:rPr>
              <w:sym w:font="Wingdings" w:char="F04A"/>
            </w:r>
          </w:p>
          <w:p w:rsidR="00903B8A" w:rsidRDefault="00903B8A" w:rsidP="00903B8A">
            <w:pPr>
              <w:rPr>
                <w:rFonts w:ascii="Comic Sans MS" w:hAnsi="Comic Sans MS" w:cs="Courier New"/>
              </w:rPr>
            </w:pPr>
          </w:p>
          <w:p w:rsidR="00903B8A" w:rsidRPr="00480453" w:rsidRDefault="00903B8A" w:rsidP="00903B8A">
            <w:pPr>
              <w:rPr>
                <w:rFonts w:ascii="Comic Sans MS" w:hAnsi="Comic Sans MS" w:cs="Courier New"/>
              </w:rPr>
            </w:pPr>
            <w:r w:rsidRPr="00480453">
              <w:rPr>
                <w:rFonts w:ascii="Comic Sans MS" w:hAnsi="Comic Sans MS" w:cs="Courier New"/>
              </w:rPr>
              <w:sym w:font="Wingdings" w:char="F04A"/>
            </w:r>
          </w:p>
        </w:tc>
        <w:tc>
          <w:tcPr>
            <w:tcW w:w="1363" w:type="pct"/>
            <w:shd w:val="clear" w:color="auto" w:fill="FABF8F" w:themeFill="accent6" w:themeFillTint="99"/>
          </w:tcPr>
          <w:p w:rsidR="00903B8A" w:rsidRPr="004A7349" w:rsidRDefault="00903B8A" w:rsidP="00903B8A">
            <w:pPr>
              <w:rPr>
                <w:rFonts w:ascii="Comic Sans MS" w:eastAsia="Times New Roman" w:hAnsi="Comic Sans MS" w:cs="Tahoma"/>
                <w:b/>
                <w:color w:val="000000"/>
                <w:lang w:eastAsia="nn-NO"/>
              </w:rPr>
            </w:pPr>
            <w:r w:rsidRPr="004A7349">
              <w:rPr>
                <w:rFonts w:ascii="Comic Sans MS" w:eastAsia="Times New Roman" w:hAnsi="Comic Sans MS" w:cs="Tahoma"/>
                <w:b/>
                <w:color w:val="000000"/>
                <w:lang w:eastAsia="nn-NO"/>
              </w:rPr>
              <w:t>Fenomen og stoff.</w:t>
            </w:r>
          </w:p>
          <w:p w:rsidR="00903B8A" w:rsidRPr="000C3934" w:rsidRDefault="00903B8A" w:rsidP="00903B8A">
            <w:pPr>
              <w:rPr>
                <w:rFonts w:ascii="Comic Sans MS" w:hAnsi="Comic Sans MS"/>
              </w:rPr>
            </w:pPr>
            <w:r w:rsidRPr="004A7349">
              <w:rPr>
                <w:rFonts w:ascii="Comic Sans MS" w:hAnsi="Comic Sans MS" w:cs="Tahoma"/>
                <w:color w:val="000000"/>
              </w:rPr>
              <w:t xml:space="preserve">Felles </w:t>
            </w:r>
            <w:proofErr w:type="spellStart"/>
            <w:r w:rsidRPr="004A7349">
              <w:rPr>
                <w:rFonts w:ascii="Comic Sans MS" w:hAnsi="Comic Sans MS" w:cs="Tahoma"/>
                <w:color w:val="000000"/>
              </w:rPr>
              <w:t>gjennomgong</w:t>
            </w:r>
            <w:proofErr w:type="spellEnd"/>
            <w:r w:rsidRPr="004A7349">
              <w:rPr>
                <w:rFonts w:ascii="Comic Sans MS" w:hAnsi="Comic Sans MS" w:cs="Tahoma"/>
                <w:color w:val="000000"/>
              </w:rPr>
              <w:t xml:space="preserve"> og avrunding av tema: </w:t>
            </w:r>
            <w:r w:rsidRPr="004A7349">
              <w:rPr>
                <w:rFonts w:ascii="Comic Sans MS" w:hAnsi="Comic Sans MS" w:cs="Tahoma"/>
                <w:b/>
                <w:color w:val="000000"/>
              </w:rPr>
              <w:t>Noreg rundt.</w:t>
            </w:r>
            <w:r w:rsidRPr="000C3934">
              <w:rPr>
                <w:rFonts w:ascii="Comic Sans MS" w:hAnsi="Comic Sans MS"/>
              </w:rPr>
              <w:t xml:space="preserve">                                                      </w:t>
            </w:r>
          </w:p>
        </w:tc>
      </w:tr>
      <w:tr w:rsidR="00903B8A" w:rsidRPr="0045631A" w:rsidTr="00B61527">
        <w:tc>
          <w:tcPr>
            <w:tcW w:w="489" w:type="pct"/>
            <w:shd w:val="clear" w:color="auto" w:fill="B2A1C7" w:themeFill="accent4" w:themeFillTint="99"/>
          </w:tcPr>
          <w:p w:rsidR="00903B8A" w:rsidRPr="00934614" w:rsidRDefault="00903B8A" w:rsidP="00903B8A">
            <w:pPr>
              <w:rPr>
                <w:rFonts w:ascii="Comic Sans MS" w:hAnsi="Comic Sans MS" w:cs="Courier New"/>
                <w:b/>
                <w:color w:val="000000"/>
              </w:rPr>
            </w:pPr>
            <w:r w:rsidRPr="00934614">
              <w:rPr>
                <w:rFonts w:ascii="Comic Sans MS" w:hAnsi="Comic Sans MS" w:cs="Courier New"/>
                <w:b/>
                <w:color w:val="000000"/>
              </w:rPr>
              <w:t xml:space="preserve">KRLE </w:t>
            </w:r>
          </w:p>
        </w:tc>
        <w:tc>
          <w:tcPr>
            <w:tcW w:w="2922" w:type="pct"/>
            <w:shd w:val="clear" w:color="auto" w:fill="DEFC72"/>
          </w:tcPr>
          <w:p w:rsidR="00903B8A" w:rsidRPr="00274AC6" w:rsidRDefault="00903B8A" w:rsidP="00903B8A">
            <w:pPr>
              <w:rPr>
                <w:rFonts w:ascii="Comic Sans MS" w:hAnsi="Comic Sans MS"/>
              </w:rPr>
            </w:pPr>
            <w:r>
              <w:rPr>
                <w:rFonts w:ascii="Comic Sans MS" w:hAnsi="Comic Sans MS"/>
              </w:rPr>
              <w:t>Eg skal lære om Tempelet.</w:t>
            </w:r>
          </w:p>
        </w:tc>
        <w:tc>
          <w:tcPr>
            <w:tcW w:w="226" w:type="pct"/>
            <w:shd w:val="clear" w:color="auto" w:fill="FABF8F" w:themeFill="accent6" w:themeFillTint="99"/>
          </w:tcPr>
          <w:p w:rsidR="00903B8A" w:rsidRPr="00274AC6" w:rsidRDefault="00903B8A" w:rsidP="00903B8A">
            <w:pPr>
              <w:rPr>
                <w:rFonts w:ascii="Comic Sans MS" w:hAnsi="Comic Sans MS"/>
                <w:b/>
              </w:rPr>
            </w:pPr>
            <w:r w:rsidRPr="00274AC6">
              <w:rPr>
                <w:rFonts w:ascii="Comic Sans MS" w:hAnsi="Comic Sans MS" w:cs="Courier New"/>
              </w:rPr>
              <w:sym w:font="Wingdings" w:char="F04A"/>
            </w:r>
          </w:p>
        </w:tc>
        <w:tc>
          <w:tcPr>
            <w:tcW w:w="1363" w:type="pct"/>
            <w:shd w:val="clear" w:color="auto" w:fill="FABF8F" w:themeFill="accent6" w:themeFillTint="99"/>
          </w:tcPr>
          <w:p w:rsidR="00903B8A" w:rsidRPr="00274AC6" w:rsidRDefault="00903B8A" w:rsidP="00903B8A">
            <w:pPr>
              <w:rPr>
                <w:rFonts w:ascii="Comic Sans MS" w:hAnsi="Comic Sans MS"/>
                <w:b/>
              </w:rPr>
            </w:pPr>
            <w:r>
              <w:rPr>
                <w:rFonts w:ascii="Comic Sans MS" w:hAnsi="Comic Sans MS"/>
                <w:b/>
              </w:rPr>
              <w:t>Vi i verda: Buddhisme</w:t>
            </w:r>
          </w:p>
        </w:tc>
      </w:tr>
      <w:tr w:rsidR="00903B8A" w:rsidRPr="0045631A" w:rsidTr="00B61527">
        <w:tc>
          <w:tcPr>
            <w:tcW w:w="489" w:type="pct"/>
            <w:shd w:val="clear" w:color="auto" w:fill="B2A1C7" w:themeFill="accent4" w:themeFillTint="99"/>
          </w:tcPr>
          <w:p w:rsidR="00903B8A" w:rsidRPr="00934614" w:rsidRDefault="00903B8A" w:rsidP="00903B8A">
            <w:pPr>
              <w:pStyle w:val="Overskrift6"/>
              <w:outlineLvl w:val="5"/>
              <w:rPr>
                <w:rFonts w:ascii="Comic Sans MS" w:hAnsi="Comic Sans MS"/>
                <w:b/>
                <w:color w:val="000000"/>
                <w:sz w:val="22"/>
                <w:szCs w:val="22"/>
                <w:u w:val="none"/>
              </w:rPr>
            </w:pPr>
            <w:r w:rsidRPr="00934614">
              <w:rPr>
                <w:rFonts w:ascii="Comic Sans MS" w:hAnsi="Comic Sans MS"/>
                <w:b/>
                <w:color w:val="000000"/>
                <w:sz w:val="22"/>
                <w:szCs w:val="22"/>
                <w:u w:val="none"/>
              </w:rPr>
              <w:t>K/H</w:t>
            </w:r>
          </w:p>
        </w:tc>
        <w:tc>
          <w:tcPr>
            <w:tcW w:w="2922" w:type="pct"/>
            <w:shd w:val="clear" w:color="auto" w:fill="DEFC72"/>
          </w:tcPr>
          <w:p w:rsidR="00903B8A" w:rsidRPr="00274AC6" w:rsidRDefault="00903B8A" w:rsidP="00903B8A">
            <w:pPr>
              <w:pStyle w:val="Brdtekst210"/>
              <w:rPr>
                <w:rFonts w:ascii="Comic Sans MS" w:hAnsi="Comic Sans MS" w:cs="Courier New"/>
                <w:b w:val="0"/>
                <w:sz w:val="22"/>
                <w:szCs w:val="22"/>
              </w:rPr>
            </w:pPr>
            <w:r>
              <w:rPr>
                <w:rFonts w:ascii="Comic Sans MS" w:hAnsi="Comic Sans MS" w:cs="Courier New"/>
                <w:b w:val="0"/>
                <w:sz w:val="22"/>
                <w:szCs w:val="22"/>
              </w:rPr>
              <w:t xml:space="preserve">Eg skal kunne </w:t>
            </w:r>
            <w:proofErr w:type="spellStart"/>
            <w:r>
              <w:rPr>
                <w:rFonts w:ascii="Comic Sans MS" w:hAnsi="Comic Sans MS" w:cs="Courier New"/>
                <w:b w:val="0"/>
                <w:sz w:val="22"/>
                <w:szCs w:val="22"/>
              </w:rPr>
              <w:t>bearbeide</w:t>
            </w:r>
            <w:proofErr w:type="spellEnd"/>
            <w:r>
              <w:rPr>
                <w:rFonts w:ascii="Comic Sans MS" w:hAnsi="Comic Sans MS" w:cs="Courier New"/>
                <w:b w:val="0"/>
                <w:sz w:val="22"/>
                <w:szCs w:val="22"/>
              </w:rPr>
              <w:t xml:space="preserve"> eit </w:t>
            </w:r>
            <w:proofErr w:type="spellStart"/>
            <w:r>
              <w:rPr>
                <w:rFonts w:ascii="Comic Sans MS" w:hAnsi="Comic Sans MS" w:cs="Courier New"/>
                <w:b w:val="0"/>
                <w:sz w:val="22"/>
                <w:szCs w:val="22"/>
              </w:rPr>
              <w:t>treemne</w:t>
            </w:r>
            <w:proofErr w:type="spellEnd"/>
            <w:r>
              <w:rPr>
                <w:rFonts w:ascii="Comic Sans MS" w:hAnsi="Comic Sans MS" w:cs="Courier New"/>
                <w:b w:val="0"/>
                <w:sz w:val="22"/>
                <w:szCs w:val="22"/>
              </w:rPr>
              <w:t xml:space="preserve"> utifrå ei arbeidsteikning. </w:t>
            </w:r>
          </w:p>
        </w:tc>
        <w:tc>
          <w:tcPr>
            <w:tcW w:w="226" w:type="pct"/>
            <w:shd w:val="clear" w:color="auto" w:fill="FABF8F" w:themeFill="accent6" w:themeFillTint="99"/>
          </w:tcPr>
          <w:p w:rsidR="00903B8A" w:rsidRPr="009C6B98" w:rsidRDefault="00903B8A" w:rsidP="00903B8A">
            <w:pPr>
              <w:rPr>
                <w:rFonts w:ascii="Comic Sans MS" w:hAnsi="Comic Sans MS" w:cs="Courier New"/>
              </w:rPr>
            </w:pPr>
            <w:r w:rsidRPr="009C6B98">
              <w:rPr>
                <w:rFonts w:ascii="Comic Sans MS" w:hAnsi="Comic Sans MS" w:cs="Courier New"/>
              </w:rPr>
              <w:sym w:font="Wingdings" w:char="F04A"/>
            </w:r>
            <w:r w:rsidRPr="009C6B98">
              <w:rPr>
                <w:rFonts w:ascii="Comic Sans MS" w:hAnsi="Comic Sans MS" w:cs="Courier New"/>
              </w:rPr>
              <w:t xml:space="preserve"> </w:t>
            </w:r>
          </w:p>
        </w:tc>
        <w:tc>
          <w:tcPr>
            <w:tcW w:w="1363" w:type="pct"/>
            <w:shd w:val="clear" w:color="auto" w:fill="FABF8F" w:themeFill="accent6" w:themeFillTint="99"/>
          </w:tcPr>
          <w:p w:rsidR="00903B8A" w:rsidRPr="00274AC6" w:rsidRDefault="00903B8A" w:rsidP="00903B8A">
            <w:pPr>
              <w:rPr>
                <w:rFonts w:ascii="Comic Sans MS" w:hAnsi="Comic Sans MS"/>
                <w:b/>
              </w:rPr>
            </w:pPr>
            <w:r>
              <w:rPr>
                <w:rFonts w:ascii="Comic Sans MS" w:hAnsi="Comic Sans MS"/>
                <w:b/>
              </w:rPr>
              <w:t xml:space="preserve">Skilt </w:t>
            </w:r>
          </w:p>
        </w:tc>
      </w:tr>
      <w:tr w:rsidR="00903B8A" w:rsidRPr="0045631A" w:rsidTr="00B61527">
        <w:tc>
          <w:tcPr>
            <w:tcW w:w="489" w:type="pct"/>
            <w:shd w:val="clear" w:color="auto" w:fill="B2A1C7" w:themeFill="accent4" w:themeFillTint="99"/>
          </w:tcPr>
          <w:p w:rsidR="00903B8A" w:rsidRPr="00934614" w:rsidRDefault="00903B8A" w:rsidP="00903B8A">
            <w:pPr>
              <w:pStyle w:val="Overskrift5"/>
              <w:outlineLvl w:val="4"/>
              <w:rPr>
                <w:rFonts w:ascii="Comic Sans MS" w:hAnsi="Comic Sans MS" w:cs="Courier New"/>
                <w:b/>
                <w:color w:val="000000"/>
                <w:sz w:val="22"/>
                <w:szCs w:val="22"/>
              </w:rPr>
            </w:pPr>
            <w:r w:rsidRPr="00934614">
              <w:rPr>
                <w:rFonts w:ascii="Comic Sans MS" w:hAnsi="Comic Sans MS" w:cs="Courier New"/>
                <w:b/>
                <w:color w:val="000000"/>
                <w:sz w:val="22"/>
                <w:szCs w:val="22"/>
              </w:rPr>
              <w:t>Gym</w:t>
            </w:r>
          </w:p>
        </w:tc>
        <w:tc>
          <w:tcPr>
            <w:tcW w:w="2922" w:type="pct"/>
            <w:shd w:val="clear" w:color="auto" w:fill="DEFC72"/>
          </w:tcPr>
          <w:p w:rsidR="00903B8A" w:rsidRPr="00274AC6" w:rsidRDefault="00903B8A" w:rsidP="00903B8A">
            <w:pPr>
              <w:pStyle w:val="Brdtekst210"/>
              <w:rPr>
                <w:rFonts w:ascii="Comic Sans MS" w:hAnsi="Comic Sans MS" w:cs="Courier New"/>
                <w:b w:val="0"/>
                <w:sz w:val="22"/>
                <w:szCs w:val="22"/>
              </w:rPr>
            </w:pPr>
          </w:p>
        </w:tc>
        <w:tc>
          <w:tcPr>
            <w:tcW w:w="226" w:type="pct"/>
            <w:shd w:val="clear" w:color="auto" w:fill="FABF8F" w:themeFill="accent6" w:themeFillTint="99"/>
          </w:tcPr>
          <w:p w:rsidR="00903B8A" w:rsidRPr="00274AC6" w:rsidRDefault="00903B8A" w:rsidP="00903B8A">
            <w:pPr>
              <w:rPr>
                <w:rFonts w:ascii="Comic Sans MS" w:hAnsi="Comic Sans MS"/>
                <w:b/>
              </w:rPr>
            </w:pPr>
            <w:r w:rsidRPr="00274AC6">
              <w:rPr>
                <w:rFonts w:ascii="Comic Sans MS" w:hAnsi="Comic Sans MS" w:cs="Courier New"/>
              </w:rPr>
              <w:sym w:font="Wingdings" w:char="F04A"/>
            </w:r>
          </w:p>
        </w:tc>
        <w:tc>
          <w:tcPr>
            <w:tcW w:w="1363" w:type="pct"/>
            <w:shd w:val="clear" w:color="auto" w:fill="FABF8F" w:themeFill="accent6" w:themeFillTint="99"/>
          </w:tcPr>
          <w:p w:rsidR="00903B8A" w:rsidRPr="00223041" w:rsidRDefault="00903B8A" w:rsidP="00903B8A">
            <w:pPr>
              <w:rPr>
                <w:rFonts w:ascii="Comic Sans MS" w:hAnsi="Comic Sans MS"/>
                <w:b/>
              </w:rPr>
            </w:pPr>
            <w:r>
              <w:rPr>
                <w:rFonts w:ascii="Comic Sans MS" w:eastAsia="Times New Roman" w:hAnsi="Comic Sans MS"/>
                <w:b/>
                <w:sz w:val="24"/>
                <w:szCs w:val="24"/>
                <w:lang w:eastAsia="nn-NO"/>
              </w:rPr>
              <w:t>Styrkeløype</w:t>
            </w:r>
          </w:p>
        </w:tc>
      </w:tr>
      <w:tr w:rsidR="00903B8A" w:rsidRPr="0045631A" w:rsidTr="00B61527">
        <w:tc>
          <w:tcPr>
            <w:tcW w:w="489" w:type="pct"/>
            <w:shd w:val="clear" w:color="auto" w:fill="B2A1C7" w:themeFill="accent4" w:themeFillTint="99"/>
          </w:tcPr>
          <w:p w:rsidR="00903B8A" w:rsidRPr="00934614" w:rsidRDefault="00903B8A" w:rsidP="00903B8A">
            <w:pPr>
              <w:pStyle w:val="Overskrift5"/>
              <w:outlineLvl w:val="4"/>
              <w:rPr>
                <w:rFonts w:ascii="Comic Sans MS" w:hAnsi="Comic Sans MS" w:cs="Courier New"/>
                <w:b/>
                <w:color w:val="000000"/>
                <w:sz w:val="22"/>
                <w:szCs w:val="22"/>
              </w:rPr>
            </w:pPr>
            <w:r w:rsidRPr="00934614">
              <w:rPr>
                <w:rFonts w:ascii="Comic Sans MS" w:hAnsi="Comic Sans MS" w:cs="Courier New"/>
                <w:b/>
                <w:color w:val="000000"/>
                <w:sz w:val="22"/>
                <w:szCs w:val="22"/>
              </w:rPr>
              <w:t>Kor</w:t>
            </w:r>
          </w:p>
        </w:tc>
        <w:tc>
          <w:tcPr>
            <w:tcW w:w="2922" w:type="pct"/>
            <w:shd w:val="clear" w:color="auto" w:fill="DEFC72"/>
          </w:tcPr>
          <w:p w:rsidR="00903B8A" w:rsidRPr="00274AC6" w:rsidRDefault="00903B8A" w:rsidP="00903B8A">
            <w:pPr>
              <w:pStyle w:val="Brdtekst210"/>
              <w:rPr>
                <w:rFonts w:ascii="Comic Sans MS" w:hAnsi="Comic Sans MS" w:cs="Courier New"/>
                <w:b w:val="0"/>
                <w:sz w:val="22"/>
                <w:szCs w:val="22"/>
              </w:rPr>
            </w:pPr>
          </w:p>
        </w:tc>
        <w:tc>
          <w:tcPr>
            <w:tcW w:w="226" w:type="pct"/>
            <w:shd w:val="clear" w:color="auto" w:fill="FABF8F" w:themeFill="accent6" w:themeFillTint="99"/>
          </w:tcPr>
          <w:p w:rsidR="00903B8A" w:rsidRPr="00274AC6" w:rsidRDefault="00903B8A" w:rsidP="00903B8A">
            <w:pPr>
              <w:pStyle w:val="Brdtekst21"/>
              <w:rPr>
                <w:rFonts w:ascii="Comic Sans MS" w:hAnsi="Comic Sans MS"/>
                <w:sz w:val="22"/>
                <w:szCs w:val="22"/>
              </w:rPr>
            </w:pPr>
          </w:p>
        </w:tc>
        <w:tc>
          <w:tcPr>
            <w:tcW w:w="1363" w:type="pct"/>
            <w:shd w:val="clear" w:color="auto" w:fill="FABF8F" w:themeFill="accent6" w:themeFillTint="99"/>
          </w:tcPr>
          <w:p w:rsidR="00903B8A" w:rsidRPr="00274AC6" w:rsidRDefault="00903B8A" w:rsidP="00903B8A">
            <w:pPr>
              <w:pStyle w:val="Brdtekst21"/>
              <w:rPr>
                <w:rFonts w:ascii="Comic Sans MS" w:hAnsi="Comic Sans MS"/>
                <w:sz w:val="22"/>
                <w:szCs w:val="22"/>
              </w:rPr>
            </w:pPr>
            <w:r>
              <w:rPr>
                <w:rFonts w:ascii="Comic Sans MS" w:hAnsi="Comic Sans MS"/>
                <w:sz w:val="22"/>
                <w:szCs w:val="22"/>
              </w:rPr>
              <w:t xml:space="preserve">«Kor arti» </w:t>
            </w:r>
          </w:p>
        </w:tc>
      </w:tr>
      <w:tr w:rsidR="00903B8A" w:rsidRPr="0045631A" w:rsidTr="00B61527">
        <w:trPr>
          <w:trHeight w:val="804"/>
        </w:trPr>
        <w:tc>
          <w:tcPr>
            <w:tcW w:w="489" w:type="pct"/>
            <w:shd w:val="clear" w:color="auto" w:fill="B2A1C7" w:themeFill="accent4" w:themeFillTint="99"/>
          </w:tcPr>
          <w:p w:rsidR="00903B8A" w:rsidRPr="00934614" w:rsidRDefault="00903B8A" w:rsidP="00903B8A">
            <w:pPr>
              <w:pStyle w:val="Overskrift5"/>
              <w:outlineLvl w:val="4"/>
              <w:rPr>
                <w:rFonts w:ascii="Comic Sans MS" w:hAnsi="Comic Sans MS" w:cs="Courier New"/>
                <w:b/>
                <w:color w:val="000000"/>
                <w:sz w:val="22"/>
                <w:szCs w:val="22"/>
              </w:rPr>
            </w:pPr>
            <w:r w:rsidRPr="00934614">
              <w:rPr>
                <w:rFonts w:ascii="Comic Sans MS" w:hAnsi="Comic Sans MS" w:cs="Courier New"/>
                <w:b/>
                <w:color w:val="000000"/>
                <w:sz w:val="22"/>
                <w:szCs w:val="22"/>
              </w:rPr>
              <w:t>PALS</w:t>
            </w:r>
          </w:p>
          <w:p w:rsidR="00903B8A" w:rsidRDefault="00903B8A" w:rsidP="00903B8A">
            <w:pPr>
              <w:rPr>
                <w:rFonts w:ascii="Comic Sans MS" w:hAnsi="Comic Sans MS"/>
                <w:b/>
                <w:lang w:eastAsia="nb-NO"/>
              </w:rPr>
            </w:pPr>
          </w:p>
          <w:p w:rsidR="00903B8A" w:rsidRPr="002A67DB" w:rsidRDefault="00903B8A" w:rsidP="00903B8A">
            <w:pPr>
              <w:rPr>
                <w:lang w:eastAsia="nb-NO"/>
              </w:rPr>
            </w:pPr>
            <w:r w:rsidRPr="002A67DB">
              <w:rPr>
                <w:rFonts w:ascii="Comic Sans MS" w:hAnsi="Comic Sans MS"/>
                <w:b/>
                <w:lang w:eastAsia="nb-NO"/>
              </w:rPr>
              <w:t>Klasserom</w:t>
            </w:r>
          </w:p>
        </w:tc>
        <w:tc>
          <w:tcPr>
            <w:tcW w:w="2922" w:type="pct"/>
            <w:shd w:val="clear" w:color="auto" w:fill="DEFC72"/>
          </w:tcPr>
          <w:p w:rsidR="00903B8A" w:rsidRDefault="00903B8A" w:rsidP="00903B8A">
            <w:pPr>
              <w:rPr>
                <w:rFonts w:ascii="Comic Sans MS" w:hAnsi="Comic Sans MS"/>
                <w:noProof/>
                <w:lang w:eastAsia="nn-NO"/>
              </w:rPr>
            </w:pPr>
            <w:r>
              <w:rPr>
                <w:rFonts w:ascii="Comic Sans MS" w:hAnsi="Comic Sans MS"/>
                <w:noProof/>
                <w:lang w:eastAsia="nn-NO"/>
              </w:rPr>
              <w:t xml:space="preserve">Eg brukar innestemme. Eg lyttar når andre snakkar. </w:t>
            </w:r>
          </w:p>
          <w:p w:rsidR="00903B8A" w:rsidRDefault="00903B8A" w:rsidP="00903B8A">
            <w:pPr>
              <w:rPr>
                <w:rFonts w:ascii="Comic Sans MS" w:hAnsi="Comic Sans MS"/>
                <w:noProof/>
                <w:lang w:eastAsia="nn-NO"/>
              </w:rPr>
            </w:pPr>
            <w:r>
              <w:rPr>
                <w:rFonts w:ascii="Comic Sans MS" w:hAnsi="Comic Sans MS"/>
                <w:noProof/>
                <w:lang w:eastAsia="nn-NO"/>
              </w:rPr>
              <w:t xml:space="preserve">Eg kjem meg raskt inn på plass. </w:t>
            </w:r>
          </w:p>
          <w:p w:rsidR="00903B8A" w:rsidRPr="00274AC6" w:rsidRDefault="00903B8A" w:rsidP="00903B8A">
            <w:pPr>
              <w:rPr>
                <w:rFonts w:ascii="Comic Sans MS" w:hAnsi="Comic Sans MS"/>
                <w:noProof/>
                <w:lang w:eastAsia="nn-NO"/>
              </w:rPr>
            </w:pPr>
            <w:r>
              <w:rPr>
                <w:rFonts w:ascii="Comic Sans MS" w:hAnsi="Comic Sans MS"/>
                <w:noProof/>
                <w:lang w:eastAsia="nn-NO"/>
              </w:rPr>
              <w:t>Eg legg fram ei raud brikke når eg treng hjelp, og les i ei bok medan eg ventar.</w:t>
            </w:r>
          </w:p>
        </w:tc>
        <w:tc>
          <w:tcPr>
            <w:tcW w:w="226" w:type="pct"/>
            <w:shd w:val="clear" w:color="auto" w:fill="FABF8F" w:themeFill="accent6" w:themeFillTint="99"/>
          </w:tcPr>
          <w:p w:rsidR="00903B8A" w:rsidRDefault="00903B8A" w:rsidP="00903B8A">
            <w:pPr>
              <w:pStyle w:val="Brdtekst211"/>
              <w:rPr>
                <w:rFonts w:ascii="Comic Sans MS" w:hAnsi="Comic Sans MS" w:cs="Courier New"/>
                <w:b w:val="0"/>
                <w:sz w:val="22"/>
                <w:szCs w:val="22"/>
              </w:rPr>
            </w:pPr>
            <w:r w:rsidRPr="00274AC6">
              <w:rPr>
                <w:rFonts w:ascii="Comic Sans MS" w:hAnsi="Comic Sans MS" w:cs="Courier New"/>
                <w:b w:val="0"/>
                <w:sz w:val="22"/>
                <w:szCs w:val="22"/>
              </w:rPr>
              <w:sym w:font="Wingdings" w:char="F04A"/>
            </w:r>
            <w:r>
              <w:rPr>
                <w:rFonts w:ascii="Comic Sans MS" w:hAnsi="Comic Sans MS" w:cs="Courier New"/>
                <w:b w:val="0"/>
                <w:sz w:val="22"/>
                <w:szCs w:val="22"/>
              </w:rPr>
              <w:t xml:space="preserve"> </w:t>
            </w:r>
            <w:r w:rsidRPr="00274AC6">
              <w:rPr>
                <w:rFonts w:ascii="Comic Sans MS" w:hAnsi="Comic Sans MS" w:cs="Courier New"/>
                <w:b w:val="0"/>
                <w:sz w:val="22"/>
                <w:szCs w:val="22"/>
              </w:rPr>
              <w:sym w:font="Wingdings" w:char="F04A"/>
            </w:r>
            <w:r>
              <w:rPr>
                <w:rFonts w:ascii="Comic Sans MS" w:hAnsi="Comic Sans MS" w:cs="Courier New"/>
                <w:b w:val="0"/>
                <w:sz w:val="22"/>
                <w:szCs w:val="22"/>
              </w:rPr>
              <w:t xml:space="preserve"> </w:t>
            </w:r>
          </w:p>
          <w:p w:rsidR="00903B8A" w:rsidRDefault="00903B8A" w:rsidP="00903B8A">
            <w:pPr>
              <w:pStyle w:val="Brdtekst211"/>
              <w:rPr>
                <w:rFonts w:ascii="Comic Sans MS" w:hAnsi="Comic Sans MS" w:cs="Courier New"/>
                <w:b w:val="0"/>
                <w:sz w:val="22"/>
                <w:szCs w:val="22"/>
              </w:rPr>
            </w:pPr>
            <w:r w:rsidRPr="00274AC6">
              <w:rPr>
                <w:rFonts w:ascii="Comic Sans MS" w:hAnsi="Comic Sans MS" w:cs="Courier New"/>
                <w:b w:val="0"/>
                <w:sz w:val="22"/>
                <w:szCs w:val="22"/>
              </w:rPr>
              <w:sym w:font="Wingdings" w:char="F04A"/>
            </w:r>
            <w:r>
              <w:rPr>
                <w:rFonts w:ascii="Comic Sans MS" w:hAnsi="Comic Sans MS" w:cs="Courier New"/>
                <w:b w:val="0"/>
                <w:sz w:val="22"/>
                <w:szCs w:val="22"/>
              </w:rPr>
              <w:t xml:space="preserve"> </w:t>
            </w:r>
          </w:p>
          <w:p w:rsidR="00903B8A" w:rsidRPr="00274AC6" w:rsidRDefault="00903B8A" w:rsidP="00903B8A">
            <w:pPr>
              <w:pStyle w:val="Brdtekst211"/>
              <w:rPr>
                <w:rFonts w:ascii="Comic Sans MS" w:hAnsi="Comic Sans MS" w:cs="Courier New"/>
                <w:b w:val="0"/>
                <w:sz w:val="22"/>
                <w:szCs w:val="22"/>
              </w:rPr>
            </w:pPr>
            <w:r w:rsidRPr="00274AC6">
              <w:rPr>
                <w:rFonts w:ascii="Comic Sans MS" w:hAnsi="Comic Sans MS" w:cs="Courier New"/>
                <w:b w:val="0"/>
                <w:sz w:val="22"/>
                <w:szCs w:val="22"/>
              </w:rPr>
              <w:sym w:font="Wingdings" w:char="F04A"/>
            </w:r>
          </w:p>
        </w:tc>
        <w:tc>
          <w:tcPr>
            <w:tcW w:w="1363" w:type="pct"/>
            <w:shd w:val="clear" w:color="auto" w:fill="FABF8F" w:themeFill="accent6" w:themeFillTint="99"/>
          </w:tcPr>
          <w:p w:rsidR="00903B8A" w:rsidRPr="007805BC" w:rsidRDefault="00903B8A" w:rsidP="00903B8A">
            <w:pPr>
              <w:pStyle w:val="Brdtekst211"/>
              <w:rPr>
                <w:rFonts w:ascii="Comic Sans MS" w:hAnsi="Comic Sans MS"/>
                <w:b w:val="0"/>
                <w:noProof/>
                <w:sz w:val="22"/>
                <w:szCs w:val="22"/>
                <w:lang w:eastAsia="nn-NO"/>
              </w:rPr>
            </w:pPr>
            <w:r w:rsidRPr="00274AC6">
              <w:rPr>
                <w:rFonts w:ascii="Comic Sans MS" w:hAnsi="Comic Sans MS"/>
                <w:b w:val="0"/>
                <w:noProof/>
                <w:sz w:val="22"/>
                <w:szCs w:val="22"/>
                <w:lang w:eastAsia="nn-NO"/>
              </w:rPr>
              <w:t xml:space="preserve">  </w:t>
            </w:r>
          </w:p>
          <w:p w:rsidR="00903B8A" w:rsidRPr="00274AC6" w:rsidRDefault="00903B8A" w:rsidP="00903B8A">
            <w:pPr>
              <w:pStyle w:val="Brdtekst211"/>
              <w:rPr>
                <w:rFonts w:ascii="Comic Sans MS" w:hAnsi="Comic Sans MS"/>
                <w:b w:val="0"/>
                <w:sz w:val="22"/>
                <w:szCs w:val="22"/>
              </w:rPr>
            </w:pPr>
            <w:r>
              <w:rPr>
                <w:rFonts w:ascii="Comic Sans MS" w:hAnsi="Comic Sans MS"/>
                <w:b w:val="0"/>
                <w:noProof/>
                <w:sz w:val="20"/>
                <w:lang w:eastAsia="nn-NO"/>
              </w:rPr>
              <w:drawing>
                <wp:inline distT="0" distB="0" distL="0" distR="0" wp14:anchorId="1AEF494F" wp14:editId="68DC195D">
                  <wp:extent cx="509169" cy="360000"/>
                  <wp:effectExtent l="0" t="0" r="5715" b="2540"/>
                  <wp:docPr id="3" name="Bilde 3" descr="C:\Users\Brukar\OneDrive\Documents\15piktogram\15piktogram_m-tekst\15piktogram_nynorsk\jpeg_nynorsk\jpeg_nynorsk_A4_150dpi\Innestemme_m-tekst_nynorsk_A4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kar\OneDrive\Documents\15piktogram\15piktogram_m-tekst\15piktogram_nynorsk\jpeg_nynorsk\jpeg_nynorsk_A4_150dpi\Innestemme_m-tekst_nynorsk_A4_150dp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9169" cy="360000"/>
                          </a:xfrm>
                          <a:prstGeom prst="rect">
                            <a:avLst/>
                          </a:prstGeom>
                          <a:noFill/>
                          <a:ln>
                            <a:noFill/>
                          </a:ln>
                        </pic:spPr>
                      </pic:pic>
                    </a:graphicData>
                  </a:graphic>
                </wp:inline>
              </w:drawing>
            </w:r>
            <w:r>
              <w:rPr>
                <w:rFonts w:ascii="Comic Sans MS" w:hAnsi="Comic Sans MS"/>
                <w:b w:val="0"/>
                <w:noProof/>
                <w:sz w:val="20"/>
                <w:lang w:eastAsia="nn-NO"/>
              </w:rPr>
              <w:drawing>
                <wp:inline distT="0" distB="0" distL="0" distR="0" wp14:anchorId="5EC5F16E" wp14:editId="6ACBF155">
                  <wp:extent cx="511927" cy="361950"/>
                  <wp:effectExtent l="0" t="0" r="2540" b="0"/>
                  <wp:docPr id="5" name="Bilde 5" descr="C:\Users\Brukar\OneDrive\Documents\15piktogram\15piktogram_m-tekst\15piktogram_nynorsk\jpeg_nynorsk\jpeg_nynorsk_A4_150dpi\Lytte_m-tekst_nynorsk_A4_15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rukar\OneDrive\Documents\15piktogram\15piktogram_m-tekst\15piktogram_nynorsk\jpeg_nynorsk\jpeg_nynorsk_A4_150dpi\Lytte_m-tekst_nynorsk_A4_15dp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261" cy="363600"/>
                          </a:xfrm>
                          <a:prstGeom prst="rect">
                            <a:avLst/>
                          </a:prstGeom>
                          <a:noFill/>
                          <a:ln>
                            <a:noFill/>
                          </a:ln>
                        </pic:spPr>
                      </pic:pic>
                    </a:graphicData>
                  </a:graphic>
                </wp:inline>
              </w:drawing>
            </w:r>
            <w:r>
              <w:rPr>
                <w:noProof/>
                <w:color w:val="000000"/>
                <w:w w:val="0"/>
                <w:sz w:val="0"/>
                <w:szCs w:val="0"/>
                <w:u w:color="000000"/>
                <w:bdr w:val="none" w:sz="0" w:space="0" w:color="000000"/>
                <w:shd w:val="clear" w:color="000000" w:fill="000000"/>
                <w:lang w:eastAsia="nn-NO"/>
              </w:rPr>
              <w:drawing>
                <wp:inline distT="0" distB="0" distL="0" distR="0" wp14:anchorId="2CF64B0F" wp14:editId="7FAA379E">
                  <wp:extent cx="509169" cy="360000"/>
                  <wp:effectExtent l="0" t="0" r="5715" b="2540"/>
                  <wp:docPr id="11" name="Bilde 11" descr="C:\Users\Brukar\Documents\PALS  cd\15piktogram\15piktogram_m-tekst\15piktogram_nynorsk\jpeg_nynorsk\jpeg_nynorsk_A4_150dpi\Presis_m-tekst_nynorsk_A4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rukar\Documents\PALS  cd\15piktogram\15piktogram_m-tekst\15piktogram_nynorsk\jpeg_nynorsk\jpeg_nynorsk_A4_150dpi\Presis_m-tekst_nynorsk_A4_150dpi.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509169" cy="36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hAnsi="Comic Sans MS"/>
                <w:b w:val="0"/>
                <w:noProof/>
                <w:sz w:val="22"/>
                <w:szCs w:val="22"/>
                <w:lang w:eastAsia="nn-NO"/>
              </w:rPr>
              <w:drawing>
                <wp:inline distT="0" distB="0" distL="0" distR="0" wp14:anchorId="402498F1" wp14:editId="570C28CC">
                  <wp:extent cx="509519" cy="360000"/>
                  <wp:effectExtent l="0" t="0" r="5080" b="2540"/>
                  <wp:docPr id="4" name="Bilde 4" descr="C:\Users\Brukar\Documents\PALS  cd\15piktogram\15piktogram_m-tekst\15piktogram_nynorsk\jpeg_nynorsk\jpeg_nynorsk_A5_150dpi\Handa-opp_m-tekst_nynorsk_A5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kar\Documents\PALS  cd\15piktogram\15piktogram_m-tekst\15piktogram_nynorsk\jpeg_nynorsk\jpeg_nynorsk_A5_150dpi\Handa-opp_m-tekst_nynorsk_A5_150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519" cy="360000"/>
                          </a:xfrm>
                          <a:prstGeom prst="rect">
                            <a:avLst/>
                          </a:prstGeom>
                          <a:noFill/>
                          <a:ln>
                            <a:noFill/>
                          </a:ln>
                        </pic:spPr>
                      </pic:pic>
                    </a:graphicData>
                  </a:graphic>
                </wp:inline>
              </w:drawing>
            </w:r>
          </w:p>
        </w:tc>
      </w:tr>
      <w:tr w:rsidR="00903B8A" w:rsidRPr="0045631A" w:rsidTr="00B61527">
        <w:tc>
          <w:tcPr>
            <w:tcW w:w="489" w:type="pct"/>
            <w:shd w:val="clear" w:color="auto" w:fill="B2A1C7" w:themeFill="accent4" w:themeFillTint="99"/>
          </w:tcPr>
          <w:p w:rsidR="00903B8A" w:rsidRPr="00934614" w:rsidRDefault="00903B8A" w:rsidP="00903B8A">
            <w:pPr>
              <w:pStyle w:val="Overskrift5"/>
              <w:outlineLvl w:val="4"/>
              <w:rPr>
                <w:rFonts w:ascii="Comic Sans MS" w:hAnsi="Comic Sans MS" w:cs="Courier New"/>
                <w:b/>
                <w:color w:val="000000"/>
                <w:sz w:val="22"/>
                <w:szCs w:val="22"/>
              </w:rPr>
            </w:pPr>
            <w:r w:rsidRPr="00934614">
              <w:rPr>
                <w:rFonts w:ascii="Comic Sans MS" w:hAnsi="Comic Sans MS" w:cs="Courier New"/>
                <w:b/>
                <w:color w:val="000000"/>
                <w:sz w:val="22"/>
                <w:szCs w:val="22"/>
              </w:rPr>
              <w:t>Steg for steg</w:t>
            </w:r>
          </w:p>
        </w:tc>
        <w:tc>
          <w:tcPr>
            <w:tcW w:w="2922" w:type="pct"/>
            <w:shd w:val="clear" w:color="auto" w:fill="DEFC72"/>
          </w:tcPr>
          <w:p w:rsidR="00903B8A" w:rsidRDefault="00903B8A" w:rsidP="00903B8A">
            <w:pPr>
              <w:rPr>
                <w:rFonts w:ascii="Comic Sans MS" w:hAnsi="Comic Sans MS" w:cs="Courier New"/>
              </w:rPr>
            </w:pPr>
            <w:r>
              <w:rPr>
                <w:rFonts w:ascii="Comic Sans MS" w:hAnsi="Comic Sans MS" w:cs="Courier New"/>
              </w:rPr>
              <w:t xml:space="preserve">Eg skal få meir øving i å lytte til og respektere det andre seier og meiner. </w:t>
            </w:r>
          </w:p>
          <w:p w:rsidR="00903B8A" w:rsidRPr="00274AC6" w:rsidRDefault="00903B8A" w:rsidP="00903B8A">
            <w:pPr>
              <w:rPr>
                <w:rFonts w:ascii="Comic Sans MS" w:hAnsi="Comic Sans MS"/>
              </w:rPr>
            </w:pPr>
            <w:r>
              <w:rPr>
                <w:rFonts w:ascii="Comic Sans MS" w:hAnsi="Comic Sans MS" w:cs="Courier New"/>
              </w:rPr>
              <w:t xml:space="preserve">Eg skal få meir erfaring i korleis eg kan svare «nei», eller «det har eg ikkje lyst til». </w:t>
            </w:r>
          </w:p>
        </w:tc>
        <w:tc>
          <w:tcPr>
            <w:tcW w:w="226" w:type="pct"/>
            <w:shd w:val="clear" w:color="auto" w:fill="FABF8F" w:themeFill="accent6" w:themeFillTint="99"/>
          </w:tcPr>
          <w:p w:rsidR="00903B8A" w:rsidRPr="002A67DB" w:rsidRDefault="00903B8A" w:rsidP="00903B8A">
            <w:pPr>
              <w:pStyle w:val="Brdtekst210"/>
              <w:rPr>
                <w:rFonts w:ascii="Comic Sans MS" w:hAnsi="Comic Sans MS" w:cs="Courier New"/>
                <w:b w:val="0"/>
                <w:sz w:val="22"/>
                <w:szCs w:val="22"/>
              </w:rPr>
            </w:pPr>
            <w:r w:rsidRPr="00274AC6">
              <w:rPr>
                <w:rFonts w:ascii="Comic Sans MS" w:hAnsi="Comic Sans MS" w:cs="Courier New"/>
                <w:b w:val="0"/>
                <w:sz w:val="22"/>
                <w:szCs w:val="22"/>
              </w:rPr>
              <w:sym w:font="Wingdings" w:char="F04A"/>
            </w:r>
          </w:p>
        </w:tc>
        <w:tc>
          <w:tcPr>
            <w:tcW w:w="1363" w:type="pct"/>
            <w:shd w:val="clear" w:color="auto" w:fill="FABF8F" w:themeFill="accent6" w:themeFillTint="99"/>
          </w:tcPr>
          <w:p w:rsidR="00903B8A" w:rsidRPr="00274AC6" w:rsidRDefault="00903B8A" w:rsidP="00903B8A">
            <w:pPr>
              <w:pStyle w:val="Brdtekst210"/>
              <w:rPr>
                <w:rFonts w:ascii="Comic Sans MS" w:hAnsi="Comic Sans MS" w:cs="Courier New"/>
                <w:b w:val="0"/>
                <w:sz w:val="22"/>
                <w:szCs w:val="22"/>
              </w:rPr>
            </w:pPr>
            <w:r>
              <w:rPr>
                <w:rFonts w:ascii="Comic Sans MS" w:hAnsi="Comic Sans MS" w:cs="Courier New"/>
                <w:sz w:val="22"/>
                <w:szCs w:val="22"/>
              </w:rPr>
              <w:t xml:space="preserve">Respekt </w:t>
            </w:r>
          </w:p>
        </w:tc>
      </w:tr>
    </w:tbl>
    <w:tbl>
      <w:tblPr>
        <w:tblStyle w:val="Tabellrutenett"/>
        <w:tblpPr w:leftFromText="141" w:rightFromText="141" w:vertAnchor="page" w:horzAnchor="margin" w:tblpXSpec="center" w:tblpY="8808"/>
        <w:tblW w:w="15606" w:type="dxa"/>
        <w:shd w:val="clear" w:color="auto" w:fill="DAEEF3" w:themeFill="accent5" w:themeFillTint="33"/>
        <w:tblLook w:val="04A0" w:firstRow="1" w:lastRow="0" w:firstColumn="1" w:lastColumn="0" w:noHBand="0" w:noVBand="1"/>
      </w:tblPr>
      <w:tblGrid>
        <w:gridCol w:w="1255"/>
        <w:gridCol w:w="2255"/>
        <w:gridCol w:w="2410"/>
        <w:gridCol w:w="2693"/>
        <w:gridCol w:w="6993"/>
      </w:tblGrid>
      <w:tr w:rsidR="00291A41" w:rsidTr="00291A41">
        <w:tc>
          <w:tcPr>
            <w:tcW w:w="1255" w:type="dxa"/>
            <w:vMerge w:val="restart"/>
            <w:shd w:val="clear" w:color="auto" w:fill="DAEEF3" w:themeFill="accent5" w:themeFillTint="33"/>
            <w:textDirection w:val="btLr"/>
          </w:tcPr>
          <w:p w:rsidR="00291A41" w:rsidRPr="00B6717E" w:rsidRDefault="00291A41" w:rsidP="00291A41">
            <w:pPr>
              <w:ind w:left="113" w:right="113"/>
              <w:jc w:val="center"/>
              <w:rPr>
                <w:rFonts w:ascii="Comic Sans MS" w:hAnsi="Comic Sans MS"/>
                <w:sz w:val="32"/>
                <w:szCs w:val="32"/>
              </w:rPr>
            </w:pPr>
            <w:r w:rsidRPr="00B6717E">
              <w:rPr>
                <w:rFonts w:ascii="Comic Sans MS" w:hAnsi="Comic Sans MS"/>
                <w:sz w:val="32"/>
                <w:szCs w:val="32"/>
              </w:rPr>
              <w:t>Heime</w:t>
            </w:r>
          </w:p>
        </w:tc>
        <w:tc>
          <w:tcPr>
            <w:tcW w:w="2255" w:type="dxa"/>
            <w:shd w:val="clear" w:color="auto" w:fill="DAEEF3" w:themeFill="accent5" w:themeFillTint="33"/>
          </w:tcPr>
          <w:p w:rsidR="00291A41" w:rsidRPr="0045631A" w:rsidRDefault="00291A41" w:rsidP="00291A41">
            <w:pPr>
              <w:shd w:val="clear" w:color="auto" w:fill="DAEEF3"/>
              <w:jc w:val="center"/>
              <w:rPr>
                <w:rFonts w:ascii="Comic Sans MS" w:hAnsi="Comic Sans MS"/>
                <w:b/>
                <w:bCs/>
              </w:rPr>
            </w:pPr>
            <w:r w:rsidRPr="0045631A">
              <w:rPr>
                <w:rFonts w:ascii="Comic Sans MS" w:hAnsi="Comic Sans MS"/>
                <w:b/>
                <w:bCs/>
              </w:rPr>
              <w:t>TYSDAG</w:t>
            </w:r>
          </w:p>
        </w:tc>
        <w:tc>
          <w:tcPr>
            <w:tcW w:w="2410" w:type="dxa"/>
            <w:shd w:val="clear" w:color="auto" w:fill="DAEEF3" w:themeFill="accent5" w:themeFillTint="33"/>
          </w:tcPr>
          <w:p w:rsidR="00291A41" w:rsidRPr="0045631A" w:rsidRDefault="00291A41" w:rsidP="00291A41">
            <w:pPr>
              <w:pStyle w:val="Overskrift1"/>
              <w:shd w:val="clear" w:color="auto" w:fill="DAEEF3"/>
              <w:jc w:val="center"/>
              <w:outlineLvl w:val="0"/>
              <w:rPr>
                <w:rFonts w:ascii="Comic Sans MS" w:hAnsi="Comic Sans MS"/>
                <w:sz w:val="22"/>
                <w:szCs w:val="22"/>
              </w:rPr>
            </w:pPr>
            <w:r w:rsidRPr="0045631A">
              <w:rPr>
                <w:rFonts w:ascii="Comic Sans MS" w:hAnsi="Comic Sans MS"/>
                <w:sz w:val="22"/>
                <w:szCs w:val="22"/>
              </w:rPr>
              <w:t>ONSDAG</w:t>
            </w:r>
          </w:p>
        </w:tc>
        <w:tc>
          <w:tcPr>
            <w:tcW w:w="2693" w:type="dxa"/>
            <w:shd w:val="clear" w:color="auto" w:fill="DAEEF3" w:themeFill="accent5" w:themeFillTint="33"/>
          </w:tcPr>
          <w:p w:rsidR="00291A41" w:rsidRPr="0045631A" w:rsidRDefault="00291A41" w:rsidP="00291A41">
            <w:pPr>
              <w:shd w:val="clear" w:color="auto" w:fill="DAEEF3"/>
              <w:jc w:val="center"/>
              <w:rPr>
                <w:rFonts w:ascii="Comic Sans MS" w:hAnsi="Comic Sans MS"/>
                <w:b/>
                <w:bCs/>
              </w:rPr>
            </w:pPr>
            <w:r w:rsidRPr="0045631A">
              <w:rPr>
                <w:rFonts w:ascii="Comic Sans MS" w:hAnsi="Comic Sans MS"/>
                <w:b/>
              </w:rPr>
              <w:t>TORSDAG</w:t>
            </w:r>
          </w:p>
        </w:tc>
        <w:tc>
          <w:tcPr>
            <w:tcW w:w="6993" w:type="dxa"/>
            <w:shd w:val="clear" w:color="auto" w:fill="DAEEF3" w:themeFill="accent5" w:themeFillTint="33"/>
          </w:tcPr>
          <w:p w:rsidR="00291A41" w:rsidRPr="0045631A" w:rsidRDefault="00291A41" w:rsidP="00291A41">
            <w:pPr>
              <w:shd w:val="clear" w:color="auto" w:fill="DAEEF3"/>
              <w:jc w:val="center"/>
              <w:rPr>
                <w:rFonts w:ascii="Comic Sans MS" w:hAnsi="Comic Sans MS"/>
                <w:b/>
                <w:bCs/>
              </w:rPr>
            </w:pPr>
            <w:r w:rsidRPr="0045631A">
              <w:rPr>
                <w:rFonts w:ascii="Comic Sans MS" w:hAnsi="Comic Sans MS"/>
                <w:b/>
                <w:bCs/>
              </w:rPr>
              <w:t>FREDAG</w:t>
            </w:r>
          </w:p>
        </w:tc>
      </w:tr>
      <w:tr w:rsidR="00291A41" w:rsidTr="00291A41">
        <w:trPr>
          <w:trHeight w:val="802"/>
        </w:trPr>
        <w:tc>
          <w:tcPr>
            <w:tcW w:w="1255" w:type="dxa"/>
            <w:vMerge/>
            <w:shd w:val="clear" w:color="auto" w:fill="DAEEF3" w:themeFill="accent5" w:themeFillTint="33"/>
          </w:tcPr>
          <w:p w:rsidR="00291A41" w:rsidRDefault="00291A41" w:rsidP="00291A41">
            <w:pPr>
              <w:rPr>
                <w:rFonts w:ascii="Comic Sans MS" w:hAnsi="Comic Sans MS"/>
                <w:sz w:val="24"/>
                <w:szCs w:val="24"/>
              </w:rPr>
            </w:pPr>
          </w:p>
        </w:tc>
        <w:tc>
          <w:tcPr>
            <w:tcW w:w="2255" w:type="dxa"/>
            <w:vMerge w:val="restart"/>
            <w:shd w:val="clear" w:color="auto" w:fill="DAEEF3" w:themeFill="accent5" w:themeFillTint="33"/>
          </w:tcPr>
          <w:p w:rsidR="00291A41" w:rsidRPr="00350824" w:rsidRDefault="00291A41" w:rsidP="00291A41">
            <w:pPr>
              <w:shd w:val="clear" w:color="auto" w:fill="DAEEF3"/>
              <w:rPr>
                <w:rFonts w:ascii="Comic Sans MS" w:hAnsi="Comic Sans MS"/>
              </w:rPr>
            </w:pPr>
            <w:r>
              <w:rPr>
                <w:rFonts w:ascii="Comic Sans MS" w:hAnsi="Comic Sans MS"/>
                <w:b/>
              </w:rPr>
              <w:t xml:space="preserve">Norsk: </w:t>
            </w:r>
            <w:r w:rsidRPr="00521446">
              <w:rPr>
                <w:rFonts w:ascii="Comic Sans MS" w:hAnsi="Comic Sans MS"/>
              </w:rPr>
              <w:t>Les s.</w:t>
            </w:r>
            <w:r>
              <w:rPr>
                <w:rFonts w:ascii="Comic Sans MS" w:hAnsi="Comic Sans MS"/>
                <w:b/>
              </w:rPr>
              <w:t xml:space="preserve"> </w:t>
            </w:r>
            <w:r>
              <w:rPr>
                <w:rFonts w:ascii="Comic Sans MS" w:hAnsi="Comic Sans MS"/>
              </w:rPr>
              <w:t xml:space="preserve">108-109 i Tuba Luba lesebok. Skriv ti KVA-setningar og to KVEN-setningar.  </w:t>
            </w:r>
          </w:p>
        </w:tc>
        <w:tc>
          <w:tcPr>
            <w:tcW w:w="2410" w:type="dxa"/>
            <w:vMerge w:val="restart"/>
            <w:shd w:val="clear" w:color="auto" w:fill="DAEEF3" w:themeFill="accent5" w:themeFillTint="33"/>
          </w:tcPr>
          <w:p w:rsidR="00291A41" w:rsidRPr="001D4E32" w:rsidRDefault="00291A41" w:rsidP="00291A41">
            <w:pPr>
              <w:shd w:val="clear" w:color="auto" w:fill="DAEEF3"/>
              <w:rPr>
                <w:rFonts w:ascii="Comic Sans MS" w:hAnsi="Comic Sans MS"/>
              </w:rPr>
            </w:pPr>
            <w:r>
              <w:rPr>
                <w:rFonts w:ascii="Comic Sans MS" w:hAnsi="Comic Sans MS"/>
                <w:b/>
              </w:rPr>
              <w:t xml:space="preserve">Norsk: </w:t>
            </w:r>
            <w:r w:rsidRPr="00521446">
              <w:rPr>
                <w:rFonts w:ascii="Comic Sans MS" w:hAnsi="Comic Sans MS"/>
              </w:rPr>
              <w:t>Les s.</w:t>
            </w:r>
            <w:r>
              <w:rPr>
                <w:rFonts w:ascii="Comic Sans MS" w:hAnsi="Comic Sans MS"/>
                <w:b/>
              </w:rPr>
              <w:t xml:space="preserve"> </w:t>
            </w:r>
            <w:r>
              <w:rPr>
                <w:rFonts w:ascii="Comic Sans MS" w:hAnsi="Comic Sans MS"/>
              </w:rPr>
              <w:t xml:space="preserve">110-111 i Tuba Luba lesebok.  Skriv ti KVA-setningar og to KVEN-setningar.  </w:t>
            </w:r>
          </w:p>
        </w:tc>
        <w:tc>
          <w:tcPr>
            <w:tcW w:w="2693" w:type="dxa"/>
            <w:vMerge w:val="restart"/>
            <w:shd w:val="clear" w:color="auto" w:fill="DAEEF3" w:themeFill="accent5" w:themeFillTint="33"/>
          </w:tcPr>
          <w:p w:rsidR="00291A41" w:rsidRPr="00521446" w:rsidRDefault="00291A41" w:rsidP="00291A41">
            <w:pPr>
              <w:shd w:val="clear" w:color="auto" w:fill="DAEEF3"/>
              <w:rPr>
                <w:rFonts w:ascii="Comic Sans MS" w:hAnsi="Comic Sans MS"/>
              </w:rPr>
            </w:pPr>
            <w:r w:rsidRPr="00521446">
              <w:rPr>
                <w:rFonts w:ascii="Comic Sans MS" w:hAnsi="Comic Sans MS"/>
                <w:b/>
              </w:rPr>
              <w:t>Norsk</w:t>
            </w:r>
            <w:r>
              <w:rPr>
                <w:rFonts w:ascii="Comic Sans MS" w:hAnsi="Comic Sans MS"/>
                <w:b/>
              </w:rPr>
              <w:t xml:space="preserve">: </w:t>
            </w:r>
            <w:r w:rsidRPr="00521446">
              <w:rPr>
                <w:rFonts w:ascii="Comic Sans MS" w:hAnsi="Comic Sans MS"/>
              </w:rPr>
              <w:t>Les i minst 15 min i bibliotekboka di.</w:t>
            </w:r>
            <w:r>
              <w:rPr>
                <w:rFonts w:ascii="Comic Sans MS" w:hAnsi="Comic Sans MS"/>
                <w:b/>
              </w:rPr>
              <w:t xml:space="preserve"> </w:t>
            </w:r>
            <w:r w:rsidRPr="00521446">
              <w:rPr>
                <w:rFonts w:ascii="Comic Sans MS" w:hAnsi="Comic Sans MS"/>
              </w:rPr>
              <w:t>Skriv</w:t>
            </w:r>
            <w:r>
              <w:rPr>
                <w:rFonts w:ascii="Comic Sans MS" w:hAnsi="Comic Sans MS"/>
                <w:b/>
              </w:rPr>
              <w:t xml:space="preserve"> </w:t>
            </w:r>
            <w:r>
              <w:rPr>
                <w:rFonts w:ascii="Comic Sans MS" w:hAnsi="Comic Sans MS"/>
              </w:rPr>
              <w:t xml:space="preserve">minst 10 nøkkelord frå det du las.  </w:t>
            </w:r>
          </w:p>
        </w:tc>
        <w:tc>
          <w:tcPr>
            <w:tcW w:w="6993" w:type="dxa"/>
            <w:shd w:val="clear" w:color="auto" w:fill="DAEEF3" w:themeFill="accent5" w:themeFillTint="33"/>
          </w:tcPr>
          <w:p w:rsidR="00291A41" w:rsidRPr="00521446" w:rsidRDefault="00291A41" w:rsidP="00291A41">
            <w:pPr>
              <w:shd w:val="clear" w:color="auto" w:fill="DAEEF3"/>
              <w:rPr>
                <w:rFonts w:ascii="Comic Sans MS" w:hAnsi="Comic Sans MS"/>
                <w:b/>
              </w:rPr>
            </w:pPr>
            <w:r w:rsidRPr="00521446">
              <w:rPr>
                <w:rFonts w:ascii="Comic Sans MS" w:hAnsi="Comic Sans MS"/>
                <w:b/>
              </w:rPr>
              <w:t>Norsk</w:t>
            </w:r>
            <w:r>
              <w:rPr>
                <w:rFonts w:ascii="Comic Sans MS" w:hAnsi="Comic Sans MS"/>
                <w:b/>
              </w:rPr>
              <w:t xml:space="preserve">: </w:t>
            </w:r>
            <w:r w:rsidRPr="00521446">
              <w:rPr>
                <w:rFonts w:ascii="Comic Sans MS" w:hAnsi="Comic Sans MS"/>
              </w:rPr>
              <w:t>Les i minst 15 min i bibliotekboka di.</w:t>
            </w:r>
            <w:r>
              <w:rPr>
                <w:rFonts w:ascii="Comic Sans MS" w:hAnsi="Comic Sans MS"/>
              </w:rPr>
              <w:t xml:space="preserve"> </w:t>
            </w:r>
            <w:r w:rsidRPr="00521446">
              <w:rPr>
                <w:rFonts w:ascii="Comic Sans MS" w:hAnsi="Comic Sans MS"/>
              </w:rPr>
              <w:t xml:space="preserve">  Skriv</w:t>
            </w:r>
            <w:r>
              <w:rPr>
                <w:rFonts w:ascii="Comic Sans MS" w:hAnsi="Comic Sans MS"/>
                <w:b/>
              </w:rPr>
              <w:t xml:space="preserve"> </w:t>
            </w:r>
            <w:r>
              <w:rPr>
                <w:rFonts w:ascii="Comic Sans MS" w:hAnsi="Comic Sans MS"/>
              </w:rPr>
              <w:t xml:space="preserve">minst 10 nøkkelord frå det du las.  </w:t>
            </w:r>
          </w:p>
        </w:tc>
      </w:tr>
      <w:tr w:rsidR="00291A41" w:rsidTr="00291A41">
        <w:trPr>
          <w:trHeight w:val="312"/>
        </w:trPr>
        <w:tc>
          <w:tcPr>
            <w:tcW w:w="1255" w:type="dxa"/>
            <w:vMerge/>
            <w:shd w:val="clear" w:color="auto" w:fill="DAEEF3" w:themeFill="accent5" w:themeFillTint="33"/>
          </w:tcPr>
          <w:p w:rsidR="00291A41" w:rsidRDefault="00291A41" w:rsidP="00291A41">
            <w:pPr>
              <w:rPr>
                <w:rFonts w:ascii="Comic Sans MS" w:hAnsi="Comic Sans MS"/>
                <w:sz w:val="24"/>
                <w:szCs w:val="24"/>
              </w:rPr>
            </w:pPr>
          </w:p>
        </w:tc>
        <w:tc>
          <w:tcPr>
            <w:tcW w:w="2255" w:type="dxa"/>
            <w:vMerge/>
            <w:shd w:val="clear" w:color="auto" w:fill="DAEEF3" w:themeFill="accent5" w:themeFillTint="33"/>
          </w:tcPr>
          <w:p w:rsidR="00291A41" w:rsidRDefault="00291A41" w:rsidP="00291A41">
            <w:pPr>
              <w:shd w:val="clear" w:color="auto" w:fill="DAEEF3"/>
              <w:rPr>
                <w:rFonts w:ascii="Comic Sans MS" w:hAnsi="Comic Sans MS"/>
                <w:b/>
              </w:rPr>
            </w:pPr>
          </w:p>
        </w:tc>
        <w:tc>
          <w:tcPr>
            <w:tcW w:w="2410" w:type="dxa"/>
            <w:vMerge/>
            <w:shd w:val="clear" w:color="auto" w:fill="DAEEF3" w:themeFill="accent5" w:themeFillTint="33"/>
          </w:tcPr>
          <w:p w:rsidR="00291A41" w:rsidRDefault="00291A41" w:rsidP="00291A41">
            <w:pPr>
              <w:shd w:val="clear" w:color="auto" w:fill="DAEEF3"/>
              <w:rPr>
                <w:rFonts w:ascii="Comic Sans MS" w:hAnsi="Comic Sans MS"/>
                <w:b/>
              </w:rPr>
            </w:pPr>
          </w:p>
        </w:tc>
        <w:tc>
          <w:tcPr>
            <w:tcW w:w="2693" w:type="dxa"/>
            <w:vMerge/>
            <w:shd w:val="clear" w:color="auto" w:fill="DAEEF3" w:themeFill="accent5" w:themeFillTint="33"/>
          </w:tcPr>
          <w:p w:rsidR="00291A41" w:rsidRPr="00521446" w:rsidRDefault="00291A41" w:rsidP="00291A41">
            <w:pPr>
              <w:shd w:val="clear" w:color="auto" w:fill="DAEEF3"/>
              <w:rPr>
                <w:rFonts w:ascii="Comic Sans MS" w:hAnsi="Comic Sans MS"/>
                <w:b/>
              </w:rPr>
            </w:pPr>
          </w:p>
        </w:tc>
        <w:tc>
          <w:tcPr>
            <w:tcW w:w="6993" w:type="dxa"/>
            <w:shd w:val="clear" w:color="auto" w:fill="DAEEF3" w:themeFill="accent5" w:themeFillTint="33"/>
          </w:tcPr>
          <w:p w:rsidR="00291A41" w:rsidRPr="004800B1" w:rsidRDefault="00291A41" w:rsidP="00291A41">
            <w:pPr>
              <w:pStyle w:val="Default"/>
              <w:rPr>
                <w:rFonts w:ascii="Comic Sans MS" w:hAnsi="Comic Sans MS"/>
                <w:sz w:val="20"/>
                <w:szCs w:val="20"/>
              </w:rPr>
            </w:pPr>
            <w:r>
              <w:rPr>
                <w:rFonts w:ascii="Comic Sans MS" w:hAnsi="Comic Sans MS"/>
                <w:b/>
              </w:rPr>
              <w:t xml:space="preserve">Engelsk: </w:t>
            </w:r>
            <w:r w:rsidRPr="00E978C0">
              <w:rPr>
                <w:rFonts w:ascii="Comic Sans MS" w:hAnsi="Comic Sans MS" w:cs="Tahoma"/>
                <w:sz w:val="22"/>
                <w:szCs w:val="22"/>
              </w:rPr>
              <w:t xml:space="preserve">Les og oversett </w:t>
            </w:r>
            <w:r>
              <w:rPr>
                <w:rFonts w:ascii="Comic Sans MS" w:hAnsi="Comic Sans MS" w:cs="Tahoma"/>
                <w:sz w:val="22"/>
                <w:szCs w:val="22"/>
              </w:rPr>
              <w:t>s.47 til ein vaksen</w:t>
            </w:r>
            <w:r w:rsidRPr="00E978C0">
              <w:rPr>
                <w:rFonts w:ascii="Comic Sans MS" w:hAnsi="Comic Sans MS" w:cs="Tahoma"/>
                <w:sz w:val="22"/>
                <w:szCs w:val="22"/>
              </w:rPr>
              <w:t>. Øv på glosene .</w:t>
            </w:r>
          </w:p>
        </w:tc>
      </w:tr>
      <w:tr w:rsidR="00291A41" w:rsidTr="00291A41">
        <w:trPr>
          <w:trHeight w:val="176"/>
        </w:trPr>
        <w:tc>
          <w:tcPr>
            <w:tcW w:w="1255" w:type="dxa"/>
            <w:vMerge/>
            <w:tcBorders>
              <w:bottom w:val="single" w:sz="4" w:space="0" w:color="auto"/>
            </w:tcBorders>
            <w:shd w:val="clear" w:color="auto" w:fill="DAEEF3" w:themeFill="accent5" w:themeFillTint="33"/>
          </w:tcPr>
          <w:p w:rsidR="00291A41" w:rsidRDefault="00291A41" w:rsidP="00291A41">
            <w:pPr>
              <w:rPr>
                <w:rFonts w:ascii="Comic Sans MS" w:hAnsi="Comic Sans MS"/>
                <w:sz w:val="24"/>
                <w:szCs w:val="24"/>
              </w:rPr>
            </w:pPr>
          </w:p>
        </w:tc>
        <w:tc>
          <w:tcPr>
            <w:tcW w:w="2255" w:type="dxa"/>
            <w:vMerge/>
            <w:tcBorders>
              <w:bottom w:val="single" w:sz="4" w:space="0" w:color="auto"/>
            </w:tcBorders>
            <w:shd w:val="clear" w:color="auto" w:fill="DAEEF3" w:themeFill="accent5" w:themeFillTint="33"/>
          </w:tcPr>
          <w:p w:rsidR="00291A41" w:rsidRDefault="00291A41" w:rsidP="00291A41">
            <w:pPr>
              <w:shd w:val="clear" w:color="auto" w:fill="DAEEF3"/>
              <w:rPr>
                <w:rFonts w:ascii="Comic Sans MS" w:hAnsi="Comic Sans MS"/>
                <w:b/>
              </w:rPr>
            </w:pPr>
          </w:p>
        </w:tc>
        <w:tc>
          <w:tcPr>
            <w:tcW w:w="2410" w:type="dxa"/>
            <w:tcBorders>
              <w:bottom w:val="single" w:sz="4" w:space="0" w:color="auto"/>
            </w:tcBorders>
            <w:shd w:val="clear" w:color="auto" w:fill="DAEEF3" w:themeFill="accent5" w:themeFillTint="33"/>
          </w:tcPr>
          <w:p w:rsidR="00291A41" w:rsidRDefault="00291A41" w:rsidP="00291A41">
            <w:pPr>
              <w:shd w:val="clear" w:color="auto" w:fill="DAEEF3"/>
              <w:rPr>
                <w:rFonts w:ascii="Comic Sans MS" w:hAnsi="Comic Sans MS"/>
                <w:b/>
              </w:rPr>
            </w:pPr>
            <w:r>
              <w:rPr>
                <w:rFonts w:ascii="Comic Sans MS" w:hAnsi="Comic Sans MS"/>
                <w:b/>
              </w:rPr>
              <w:t xml:space="preserve">Matte: </w:t>
            </w:r>
            <w:r>
              <w:rPr>
                <w:rFonts w:ascii="Comic Sans MS" w:hAnsi="Comic Sans MS"/>
              </w:rPr>
              <w:t>Gjer s. 52</w:t>
            </w:r>
          </w:p>
        </w:tc>
        <w:tc>
          <w:tcPr>
            <w:tcW w:w="2693" w:type="dxa"/>
            <w:shd w:val="clear" w:color="auto" w:fill="DAEEF3" w:themeFill="accent5" w:themeFillTint="33"/>
          </w:tcPr>
          <w:p w:rsidR="00291A41" w:rsidRPr="00521446" w:rsidRDefault="00291A41" w:rsidP="00291A41">
            <w:pPr>
              <w:shd w:val="clear" w:color="auto" w:fill="DAEEF3"/>
              <w:rPr>
                <w:rFonts w:ascii="Comic Sans MS" w:hAnsi="Comic Sans MS"/>
                <w:b/>
              </w:rPr>
            </w:pPr>
          </w:p>
        </w:tc>
        <w:tc>
          <w:tcPr>
            <w:tcW w:w="6993" w:type="dxa"/>
            <w:shd w:val="clear" w:color="auto" w:fill="DAEEF3" w:themeFill="accent5" w:themeFillTint="33"/>
          </w:tcPr>
          <w:p w:rsidR="00291A41" w:rsidRPr="00521446" w:rsidRDefault="00291A41" w:rsidP="00291A41">
            <w:pPr>
              <w:shd w:val="clear" w:color="auto" w:fill="DAEEF3"/>
              <w:rPr>
                <w:rFonts w:ascii="Comic Sans MS" w:hAnsi="Comic Sans MS"/>
                <w:b/>
              </w:rPr>
            </w:pPr>
            <w:r>
              <w:rPr>
                <w:rFonts w:ascii="Comic Sans MS" w:hAnsi="Comic Sans MS"/>
                <w:b/>
              </w:rPr>
              <w:t xml:space="preserve">Matte: </w:t>
            </w:r>
            <w:r>
              <w:rPr>
                <w:rFonts w:ascii="Comic Sans MS" w:hAnsi="Comic Sans MS"/>
              </w:rPr>
              <w:t>Gjer s. 53</w:t>
            </w:r>
          </w:p>
        </w:tc>
      </w:tr>
    </w:tbl>
    <w:p w:rsidR="00D04CE4" w:rsidRPr="00E01703" w:rsidRDefault="00B61527" w:rsidP="00E01703">
      <w:pPr>
        <w:pStyle w:val="Tittel"/>
        <w:jc w:val="left"/>
        <w:rPr>
          <w:rFonts w:ascii="Comic Sans MS" w:hAnsi="Comic Sans MS"/>
          <w:sz w:val="40"/>
          <w:szCs w:val="40"/>
        </w:rPr>
      </w:pPr>
      <w:r>
        <w:rPr>
          <w:rFonts w:ascii="Comic Sans MS" w:hAnsi="Comic Sans MS"/>
          <w:sz w:val="40"/>
          <w:szCs w:val="40"/>
        </w:rPr>
        <w:t xml:space="preserve"> </w:t>
      </w:r>
      <w:r w:rsidR="004E35F5">
        <w:rPr>
          <w:rFonts w:ascii="Comic Sans MS" w:hAnsi="Comic Sans MS"/>
          <w:sz w:val="40"/>
          <w:szCs w:val="40"/>
        </w:rPr>
        <w:t xml:space="preserve">Veke </w:t>
      </w:r>
      <w:r w:rsidR="007800DC">
        <w:rPr>
          <w:rFonts w:ascii="Comic Sans MS" w:hAnsi="Comic Sans MS"/>
          <w:sz w:val="40"/>
          <w:szCs w:val="40"/>
        </w:rPr>
        <w:t xml:space="preserve">2 </w:t>
      </w:r>
      <w:r w:rsidR="00D04CE4">
        <w:rPr>
          <w:rFonts w:ascii="Comic Sans MS" w:hAnsi="Comic Sans MS"/>
          <w:color w:val="FF0000"/>
          <w:sz w:val="40"/>
          <w:szCs w:val="40"/>
        </w:rPr>
        <w:tab/>
      </w:r>
      <w:r w:rsidR="00D04CE4">
        <w:rPr>
          <w:rFonts w:ascii="Comic Sans MS" w:hAnsi="Comic Sans MS"/>
          <w:color w:val="FF0000"/>
          <w:sz w:val="40"/>
          <w:szCs w:val="40"/>
        </w:rPr>
        <w:tab/>
      </w:r>
      <w:r w:rsidR="00D04CE4">
        <w:rPr>
          <w:rFonts w:ascii="Comic Sans MS" w:hAnsi="Comic Sans MS"/>
          <w:color w:val="FF0000"/>
          <w:sz w:val="40"/>
          <w:szCs w:val="40"/>
        </w:rPr>
        <w:tab/>
      </w:r>
      <w:r w:rsidR="00D04CE4">
        <w:rPr>
          <w:rFonts w:ascii="Comic Sans MS" w:hAnsi="Comic Sans MS"/>
          <w:color w:val="FF0000"/>
          <w:sz w:val="40"/>
          <w:szCs w:val="40"/>
        </w:rPr>
        <w:tab/>
      </w:r>
      <w:r w:rsidR="00D04CE4">
        <w:rPr>
          <w:rFonts w:ascii="Comic Sans MS" w:hAnsi="Comic Sans MS"/>
          <w:color w:val="FF0000"/>
          <w:sz w:val="40"/>
          <w:szCs w:val="40"/>
        </w:rPr>
        <w:tab/>
      </w:r>
      <w:r w:rsidR="00D04CE4">
        <w:rPr>
          <w:rFonts w:ascii="Comic Sans MS" w:hAnsi="Comic Sans MS"/>
          <w:color w:val="FF0000"/>
          <w:sz w:val="40"/>
          <w:szCs w:val="40"/>
        </w:rPr>
        <w:tab/>
      </w:r>
      <w:r w:rsidR="0038654A">
        <w:rPr>
          <w:rFonts w:ascii="Comic Sans MS" w:hAnsi="Comic Sans MS"/>
          <w:color w:val="FF0000"/>
          <w:sz w:val="40"/>
          <w:szCs w:val="40"/>
        </w:rPr>
        <w:t xml:space="preserve"> </w:t>
      </w:r>
      <w:r w:rsidR="00D04CE4">
        <w:rPr>
          <w:rFonts w:ascii="Comic Sans MS" w:hAnsi="Comic Sans MS"/>
          <w:color w:val="FF0000"/>
          <w:sz w:val="40"/>
          <w:szCs w:val="40"/>
        </w:rPr>
        <w:tab/>
      </w:r>
      <w:r w:rsidR="00D04CE4">
        <w:rPr>
          <w:rFonts w:ascii="Comic Sans MS" w:hAnsi="Comic Sans MS"/>
          <w:color w:val="FF0000"/>
          <w:sz w:val="40"/>
          <w:szCs w:val="40"/>
        </w:rPr>
        <w:tab/>
      </w:r>
      <w:r w:rsidR="00D04CE4">
        <w:rPr>
          <w:rFonts w:ascii="Comic Sans MS" w:hAnsi="Comic Sans MS"/>
          <w:color w:val="FF0000"/>
          <w:sz w:val="40"/>
          <w:szCs w:val="40"/>
        </w:rPr>
        <w:tab/>
      </w:r>
      <w:r w:rsidR="00D04CE4">
        <w:rPr>
          <w:rFonts w:ascii="Comic Sans MS" w:hAnsi="Comic Sans MS"/>
          <w:color w:val="FF0000"/>
          <w:sz w:val="40"/>
          <w:szCs w:val="40"/>
        </w:rPr>
        <w:tab/>
      </w:r>
      <w:r w:rsidR="00D04CE4">
        <w:rPr>
          <w:rFonts w:ascii="Comic Sans MS" w:hAnsi="Comic Sans MS"/>
          <w:color w:val="FF0000"/>
          <w:sz w:val="40"/>
          <w:szCs w:val="40"/>
        </w:rPr>
        <w:tab/>
      </w:r>
      <w:r w:rsidR="00794C11" w:rsidRPr="00794C11">
        <w:rPr>
          <w:rFonts w:ascii="Comic Sans MS" w:hAnsi="Comic Sans MS"/>
          <w:sz w:val="40"/>
          <w:szCs w:val="40"/>
        </w:rPr>
        <w:t xml:space="preserve">4.klasse </w:t>
      </w:r>
      <w:r w:rsidR="00794C11">
        <w:rPr>
          <w:rFonts w:ascii="Comic Sans MS" w:hAnsi="Comic Sans MS"/>
          <w:sz w:val="40"/>
          <w:szCs w:val="40"/>
        </w:rPr>
        <w:t>-</w:t>
      </w:r>
      <w:r w:rsidR="00794C11" w:rsidRPr="00794C11">
        <w:rPr>
          <w:rFonts w:ascii="Comic Sans MS" w:hAnsi="Comic Sans MS"/>
          <w:sz w:val="28"/>
          <w:szCs w:val="28"/>
        </w:rPr>
        <w:t xml:space="preserve">Ordenselev: </w:t>
      </w:r>
      <w:r w:rsidR="00516332">
        <w:rPr>
          <w:rFonts w:ascii="Comic Sans MS" w:hAnsi="Comic Sans MS"/>
          <w:sz w:val="28"/>
          <w:szCs w:val="28"/>
        </w:rPr>
        <w:t>Mia</w:t>
      </w:r>
    </w:p>
    <w:p w:rsidR="00E6573E" w:rsidRDefault="005E7D62" w:rsidP="005E7D62">
      <w:pPr>
        <w:spacing w:after="0"/>
        <w:rPr>
          <w:rFonts w:ascii="Comic Sans MS" w:hAnsi="Comic Sans MS"/>
          <w:b/>
          <w:sz w:val="24"/>
          <w:szCs w:val="24"/>
        </w:rPr>
      </w:pPr>
      <w:r w:rsidRPr="005E7D62">
        <w:rPr>
          <w:rFonts w:ascii="Comic Sans MS" w:hAnsi="Comic Sans MS"/>
          <w:b/>
          <w:sz w:val="24"/>
          <w:szCs w:val="24"/>
        </w:rPr>
        <w:lastRenderedPageBreak/>
        <w:t>Melding til elevar og føresette:</w:t>
      </w:r>
    </w:p>
    <w:p w:rsidR="005E7D62" w:rsidRPr="005E7D62" w:rsidRDefault="005E7D62" w:rsidP="005E7D62">
      <w:pPr>
        <w:spacing w:after="0"/>
        <w:rPr>
          <w:rFonts w:ascii="Comic Sans MS" w:hAnsi="Comic Sans MS"/>
          <w:b/>
          <w:sz w:val="24"/>
          <w:szCs w:val="24"/>
        </w:rPr>
      </w:pPr>
      <w:bookmarkStart w:id="0" w:name="_GoBack"/>
      <w:bookmarkEnd w:id="0"/>
      <w:r w:rsidRPr="005E7D62">
        <w:rPr>
          <w:rFonts w:ascii="Comic Sans MS" w:hAnsi="Comic Sans MS"/>
          <w:b/>
          <w:sz w:val="24"/>
          <w:szCs w:val="24"/>
        </w:rPr>
        <w:t xml:space="preserve"> </w:t>
      </w:r>
    </w:p>
    <w:p w:rsidR="005E7D62" w:rsidRPr="005E7D62" w:rsidRDefault="005E7D62" w:rsidP="005E7D62">
      <w:pPr>
        <w:spacing w:after="0"/>
        <w:rPr>
          <w:rFonts w:ascii="Comic Sans MS" w:hAnsi="Comic Sans MS"/>
          <w:b/>
          <w:sz w:val="24"/>
          <w:szCs w:val="24"/>
        </w:rPr>
      </w:pPr>
      <w:r w:rsidRPr="005E7D62">
        <w:rPr>
          <w:rFonts w:ascii="Comic Sans MS" w:hAnsi="Comic Sans MS"/>
          <w:b/>
          <w:sz w:val="24"/>
          <w:szCs w:val="24"/>
        </w:rPr>
        <w:t xml:space="preserve">Vi har hatt ein god start på det nye året. Gjerdsvika skule har som eit av måla framover å verte meir medvitne om tidstjuvar som går ut over læring og fagleg fokus. Dette skal gjere oss meir effektive i timane slik at mest mogleg tid vert nytta til undervisning og læring. </w:t>
      </w:r>
    </w:p>
    <w:p w:rsidR="005E7D62" w:rsidRPr="005E7D62" w:rsidRDefault="005E7D62" w:rsidP="005E7D62">
      <w:pPr>
        <w:spacing w:after="0"/>
        <w:rPr>
          <w:rFonts w:ascii="Comic Sans MS" w:hAnsi="Comic Sans MS"/>
          <w:b/>
          <w:sz w:val="24"/>
          <w:szCs w:val="24"/>
        </w:rPr>
      </w:pPr>
      <w:r w:rsidRPr="005E7D62">
        <w:rPr>
          <w:rFonts w:ascii="Comic Sans MS" w:hAnsi="Comic Sans MS"/>
          <w:b/>
          <w:sz w:val="24"/>
          <w:szCs w:val="24"/>
        </w:rPr>
        <w:t xml:space="preserve">Dei neste to vekene vil elevane verte kartlagt i leseforståing, leseflyt og </w:t>
      </w:r>
      <w:proofErr w:type="spellStart"/>
      <w:r w:rsidRPr="005E7D62">
        <w:rPr>
          <w:rFonts w:ascii="Comic Sans MS" w:hAnsi="Comic Sans MS"/>
          <w:b/>
          <w:sz w:val="24"/>
          <w:szCs w:val="24"/>
        </w:rPr>
        <w:t>leseadferd</w:t>
      </w:r>
      <w:proofErr w:type="spellEnd"/>
      <w:r w:rsidRPr="005E7D62">
        <w:rPr>
          <w:rFonts w:ascii="Comic Sans MS" w:hAnsi="Comic Sans MS"/>
          <w:b/>
          <w:sz w:val="24"/>
          <w:szCs w:val="24"/>
        </w:rPr>
        <w:t xml:space="preserve">, og med det som </w:t>
      </w:r>
      <w:proofErr w:type="spellStart"/>
      <w:r w:rsidRPr="005E7D62">
        <w:rPr>
          <w:rFonts w:ascii="Comic Sans MS" w:hAnsi="Comic Sans MS"/>
          <w:b/>
          <w:sz w:val="24"/>
          <w:szCs w:val="24"/>
        </w:rPr>
        <w:t>utg.pkt</w:t>
      </w:r>
      <w:proofErr w:type="spellEnd"/>
      <w:r w:rsidRPr="005E7D62">
        <w:rPr>
          <w:rFonts w:ascii="Comic Sans MS" w:hAnsi="Comic Sans MS"/>
          <w:b/>
          <w:sz w:val="24"/>
          <w:szCs w:val="24"/>
        </w:rPr>
        <w:t xml:space="preserve"> kjem eg til å arbeide meir med individuelle lesebøker og arbeidsoppgåver i norsk enn før. Vi har kjøpt inn eit nytt leseverk på skulen, Damms leseunivers, som de vil få meir informasjon om etter kvart. </w:t>
      </w:r>
    </w:p>
    <w:p w:rsidR="005E7D62" w:rsidRPr="005E7D62" w:rsidRDefault="005E7D62" w:rsidP="005E7D62">
      <w:pPr>
        <w:spacing w:after="0"/>
        <w:rPr>
          <w:rFonts w:ascii="Comic Sans MS" w:hAnsi="Comic Sans MS"/>
          <w:b/>
          <w:sz w:val="24"/>
          <w:szCs w:val="24"/>
        </w:rPr>
      </w:pPr>
      <w:r w:rsidRPr="005E7D62">
        <w:rPr>
          <w:rFonts w:ascii="Comic Sans MS" w:hAnsi="Comic Sans MS"/>
          <w:b/>
          <w:sz w:val="24"/>
          <w:szCs w:val="24"/>
        </w:rPr>
        <w:t xml:space="preserve">Læringsstrategiar er viktig! Å gjere elevane sjølv medvitne om kva som er deira måte å lære på har mykje å seie for læringsutbyttet. Difor brukar vi ulike strategiar i undervisninga. Som ei overordna ramme arbeider vi mykje med stasjonsbasert undervisningsmetode, der vi på dei ulike stasjonane arbeider med strategiar for korleis vi skal lære.  Denne metoden gir meg som lærar meir nærkontakt med kvar einskild elev og er med på å auke graden av differensiering. </w:t>
      </w:r>
    </w:p>
    <w:p w:rsidR="005E7D62" w:rsidRPr="005E7D62" w:rsidRDefault="005E7D62" w:rsidP="005E7D62">
      <w:pPr>
        <w:spacing w:after="0"/>
        <w:rPr>
          <w:rFonts w:ascii="Comic Sans MS" w:hAnsi="Comic Sans MS"/>
          <w:b/>
          <w:sz w:val="24"/>
          <w:szCs w:val="24"/>
        </w:rPr>
      </w:pPr>
      <w:r w:rsidRPr="005E7D62">
        <w:rPr>
          <w:rFonts w:ascii="Comic Sans MS" w:hAnsi="Comic Sans MS"/>
          <w:b/>
          <w:sz w:val="24"/>
          <w:szCs w:val="24"/>
        </w:rPr>
        <w:t xml:space="preserve">Vi undersøkjer om det er moglegheit for ein </w:t>
      </w:r>
      <w:proofErr w:type="spellStart"/>
      <w:r w:rsidRPr="005E7D62">
        <w:rPr>
          <w:rFonts w:ascii="Comic Sans MS" w:hAnsi="Comic Sans MS"/>
          <w:b/>
          <w:sz w:val="24"/>
          <w:szCs w:val="24"/>
        </w:rPr>
        <w:t>utedag</w:t>
      </w:r>
      <w:proofErr w:type="spellEnd"/>
      <w:r w:rsidRPr="005E7D62">
        <w:rPr>
          <w:rFonts w:ascii="Comic Sans MS" w:hAnsi="Comic Sans MS"/>
          <w:b/>
          <w:sz w:val="24"/>
          <w:szCs w:val="24"/>
        </w:rPr>
        <w:t xml:space="preserve"> på isen. Det kjem nærare beskjed om dette om det let seg gjere. </w:t>
      </w:r>
    </w:p>
    <w:p w:rsidR="005E7D62" w:rsidRDefault="005E7D62" w:rsidP="005E7D62">
      <w:pPr>
        <w:spacing w:after="0"/>
        <w:rPr>
          <w:rFonts w:ascii="Comic Sans MS" w:hAnsi="Comic Sans MS"/>
          <w:b/>
          <w:sz w:val="24"/>
          <w:szCs w:val="24"/>
        </w:rPr>
      </w:pPr>
    </w:p>
    <w:p w:rsidR="005E7D62" w:rsidRPr="005E7D62" w:rsidRDefault="005E7D62" w:rsidP="005E7D62">
      <w:pPr>
        <w:spacing w:after="0"/>
        <w:rPr>
          <w:rFonts w:ascii="Comic Sans MS" w:hAnsi="Comic Sans MS"/>
          <w:b/>
          <w:sz w:val="24"/>
          <w:szCs w:val="24"/>
        </w:rPr>
      </w:pPr>
      <w:r w:rsidRPr="005E7D62">
        <w:rPr>
          <w:rFonts w:ascii="Comic Sans MS" w:hAnsi="Comic Sans MS"/>
          <w:b/>
          <w:sz w:val="24"/>
          <w:szCs w:val="24"/>
        </w:rPr>
        <w:t xml:space="preserve">Hugs </w:t>
      </w:r>
      <w:proofErr w:type="spellStart"/>
      <w:r w:rsidRPr="005E7D62">
        <w:rPr>
          <w:rFonts w:ascii="Comic Sans MS" w:hAnsi="Comic Sans MS"/>
          <w:b/>
          <w:sz w:val="24"/>
          <w:szCs w:val="24"/>
        </w:rPr>
        <w:t>gymklede</w:t>
      </w:r>
      <w:proofErr w:type="spellEnd"/>
      <w:r w:rsidRPr="005E7D62">
        <w:rPr>
          <w:rFonts w:ascii="Comic Sans MS" w:hAnsi="Comic Sans MS"/>
          <w:b/>
          <w:sz w:val="24"/>
          <w:szCs w:val="24"/>
        </w:rPr>
        <w:t xml:space="preserve">! God skuleveke! </w:t>
      </w:r>
    </w:p>
    <w:p w:rsidR="005E7D62" w:rsidRPr="005E7D62" w:rsidRDefault="005E7D62" w:rsidP="005E7D62">
      <w:pPr>
        <w:spacing w:after="0"/>
        <w:rPr>
          <w:rFonts w:ascii="Comic Sans MS" w:hAnsi="Comic Sans MS"/>
          <w:b/>
          <w:sz w:val="24"/>
          <w:szCs w:val="24"/>
        </w:rPr>
      </w:pPr>
      <w:r w:rsidRPr="005E7D62">
        <w:rPr>
          <w:rFonts w:ascii="Comic Sans MS" w:hAnsi="Comic Sans MS"/>
          <w:b/>
          <w:sz w:val="24"/>
          <w:szCs w:val="24"/>
        </w:rPr>
        <w:t>Helsing Åse</w:t>
      </w:r>
    </w:p>
    <w:p w:rsidR="005E7D62" w:rsidRPr="005E7D62" w:rsidRDefault="005E7D62" w:rsidP="005E7D62">
      <w:pPr>
        <w:spacing w:after="0"/>
        <w:rPr>
          <w:rFonts w:ascii="Comic Sans MS" w:hAnsi="Comic Sans MS"/>
          <w:b/>
          <w:sz w:val="24"/>
          <w:szCs w:val="24"/>
        </w:rPr>
      </w:pPr>
    </w:p>
    <w:p w:rsidR="005E7D62" w:rsidRPr="005E7D62" w:rsidRDefault="005E7D62" w:rsidP="005E7D62">
      <w:pPr>
        <w:spacing w:after="0"/>
        <w:rPr>
          <w:rFonts w:ascii="Comic Sans MS" w:hAnsi="Comic Sans MS"/>
          <w:b/>
          <w:sz w:val="24"/>
          <w:szCs w:val="24"/>
        </w:rPr>
      </w:pPr>
      <w:r w:rsidRPr="005E7D62">
        <w:rPr>
          <w:rFonts w:ascii="Comic Sans MS" w:hAnsi="Comic Sans MS"/>
          <w:b/>
          <w:sz w:val="24"/>
          <w:szCs w:val="24"/>
        </w:rPr>
        <w:t xml:space="preserve">Åse </w:t>
      </w:r>
      <w:proofErr w:type="spellStart"/>
      <w:r w:rsidRPr="005E7D62">
        <w:rPr>
          <w:rFonts w:ascii="Comic Sans MS" w:hAnsi="Comic Sans MS"/>
          <w:b/>
          <w:sz w:val="24"/>
          <w:szCs w:val="24"/>
        </w:rPr>
        <w:t>tlf</w:t>
      </w:r>
      <w:proofErr w:type="spellEnd"/>
      <w:r w:rsidRPr="005E7D62">
        <w:rPr>
          <w:rFonts w:ascii="Comic Sans MS" w:hAnsi="Comic Sans MS"/>
          <w:b/>
          <w:sz w:val="24"/>
          <w:szCs w:val="24"/>
        </w:rPr>
        <w:t xml:space="preserve">: 97694187 </w:t>
      </w:r>
      <w:proofErr w:type="spellStart"/>
      <w:r w:rsidRPr="005E7D62">
        <w:rPr>
          <w:rFonts w:ascii="Comic Sans MS" w:hAnsi="Comic Sans MS"/>
          <w:b/>
          <w:sz w:val="24"/>
          <w:szCs w:val="24"/>
        </w:rPr>
        <w:t>Skulemail</w:t>
      </w:r>
      <w:proofErr w:type="spellEnd"/>
      <w:r w:rsidRPr="005E7D62">
        <w:rPr>
          <w:rFonts w:ascii="Comic Sans MS" w:hAnsi="Comic Sans MS"/>
          <w:b/>
          <w:sz w:val="24"/>
          <w:szCs w:val="24"/>
        </w:rPr>
        <w:t xml:space="preserve">: Ase.bardsnes.dypvik@sande-mr.kommune.no. Kontaktlærartid: måndag kl.12.30 – 13.15  </w:t>
      </w:r>
    </w:p>
    <w:p w:rsidR="002A5CA8" w:rsidRPr="000E21D3" w:rsidRDefault="005E7D62" w:rsidP="005E7D62">
      <w:pPr>
        <w:spacing w:after="0"/>
        <w:rPr>
          <w:b/>
          <w:sz w:val="24"/>
          <w:szCs w:val="24"/>
        </w:rPr>
      </w:pPr>
      <w:r w:rsidRPr="005E7D62">
        <w:rPr>
          <w:rFonts w:ascii="Comic Sans MS" w:hAnsi="Comic Sans MS"/>
          <w:b/>
          <w:sz w:val="24"/>
          <w:szCs w:val="24"/>
        </w:rPr>
        <w:t xml:space="preserve">Tlf. til skulen: 70026780 – Rektor  70026781 – Personalrom   70026782 – Arbeidsrom </w:t>
      </w:r>
      <w:r w:rsidRPr="005E7D62">
        <w:rPr>
          <w:rFonts w:ascii="Comic Sans MS" w:hAnsi="Comic Sans MS"/>
          <w:b/>
          <w:sz w:val="24"/>
          <w:szCs w:val="24"/>
        </w:rPr>
        <w:tab/>
        <w:t xml:space="preserve">                               </w:t>
      </w:r>
      <w:r w:rsidR="006641E7" w:rsidRPr="000E21D3">
        <w:rPr>
          <w:rFonts w:ascii="Comic Sans MS" w:hAnsi="Comic Sans MS"/>
          <w:b/>
          <w:sz w:val="24"/>
          <w:szCs w:val="24"/>
        </w:rPr>
        <w:tab/>
      </w:r>
    </w:p>
    <w:sectPr w:rsidR="002A5CA8" w:rsidRPr="000E21D3" w:rsidSect="00794C1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lat Brush">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C11"/>
    <w:rsid w:val="00040348"/>
    <w:rsid w:val="00077C85"/>
    <w:rsid w:val="00094BB6"/>
    <w:rsid w:val="000C1C9F"/>
    <w:rsid w:val="000C4C2A"/>
    <w:rsid w:val="000D45C0"/>
    <w:rsid w:val="000E21D3"/>
    <w:rsid w:val="000E223F"/>
    <w:rsid w:val="000F60C6"/>
    <w:rsid w:val="000F79A3"/>
    <w:rsid w:val="00112F85"/>
    <w:rsid w:val="0012603B"/>
    <w:rsid w:val="001471A9"/>
    <w:rsid w:val="001645EE"/>
    <w:rsid w:val="00187D53"/>
    <w:rsid w:val="001B3140"/>
    <w:rsid w:val="001B4EE0"/>
    <w:rsid w:val="001C7DB1"/>
    <w:rsid w:val="001D1101"/>
    <w:rsid w:val="001D4E32"/>
    <w:rsid w:val="001E60B6"/>
    <w:rsid w:val="001F4789"/>
    <w:rsid w:val="001F7E38"/>
    <w:rsid w:val="00205EEA"/>
    <w:rsid w:val="002216CE"/>
    <w:rsid w:val="00221A3D"/>
    <w:rsid w:val="00223041"/>
    <w:rsid w:val="002341C6"/>
    <w:rsid w:val="00242E39"/>
    <w:rsid w:val="00245410"/>
    <w:rsid w:val="00246E4D"/>
    <w:rsid w:val="0024722F"/>
    <w:rsid w:val="00251407"/>
    <w:rsid w:val="00291A41"/>
    <w:rsid w:val="002A11CA"/>
    <w:rsid w:val="002A5CA8"/>
    <w:rsid w:val="002A693C"/>
    <w:rsid w:val="002B15E0"/>
    <w:rsid w:val="002E7934"/>
    <w:rsid w:val="002F4480"/>
    <w:rsid w:val="003218CB"/>
    <w:rsid w:val="00327220"/>
    <w:rsid w:val="003278FE"/>
    <w:rsid w:val="00360833"/>
    <w:rsid w:val="0037027B"/>
    <w:rsid w:val="0038654A"/>
    <w:rsid w:val="00387458"/>
    <w:rsid w:val="003A4D46"/>
    <w:rsid w:val="003B6581"/>
    <w:rsid w:val="003D5698"/>
    <w:rsid w:val="003F68C8"/>
    <w:rsid w:val="004074BA"/>
    <w:rsid w:val="0041702E"/>
    <w:rsid w:val="004172EF"/>
    <w:rsid w:val="004435EE"/>
    <w:rsid w:val="004546E0"/>
    <w:rsid w:val="00471944"/>
    <w:rsid w:val="004757DD"/>
    <w:rsid w:val="00480034"/>
    <w:rsid w:val="004800B1"/>
    <w:rsid w:val="00480453"/>
    <w:rsid w:val="0049534A"/>
    <w:rsid w:val="004D01F6"/>
    <w:rsid w:val="004E35F5"/>
    <w:rsid w:val="004E3796"/>
    <w:rsid w:val="004E3ECC"/>
    <w:rsid w:val="004F7173"/>
    <w:rsid w:val="005141DA"/>
    <w:rsid w:val="00516332"/>
    <w:rsid w:val="00517B31"/>
    <w:rsid w:val="00521446"/>
    <w:rsid w:val="00522150"/>
    <w:rsid w:val="00524589"/>
    <w:rsid w:val="00537CDE"/>
    <w:rsid w:val="00542E63"/>
    <w:rsid w:val="00561B3B"/>
    <w:rsid w:val="00561F78"/>
    <w:rsid w:val="00574ED8"/>
    <w:rsid w:val="005A4B1F"/>
    <w:rsid w:val="005B0850"/>
    <w:rsid w:val="005B3B0A"/>
    <w:rsid w:val="005C3607"/>
    <w:rsid w:val="005C6EC5"/>
    <w:rsid w:val="005D07D8"/>
    <w:rsid w:val="005D6674"/>
    <w:rsid w:val="005E7D62"/>
    <w:rsid w:val="00610244"/>
    <w:rsid w:val="006129CD"/>
    <w:rsid w:val="006338E7"/>
    <w:rsid w:val="006531B5"/>
    <w:rsid w:val="00653DB1"/>
    <w:rsid w:val="006641E7"/>
    <w:rsid w:val="00665AEC"/>
    <w:rsid w:val="006846E6"/>
    <w:rsid w:val="006A51DD"/>
    <w:rsid w:val="006B71D3"/>
    <w:rsid w:val="006C2BEE"/>
    <w:rsid w:val="007002E1"/>
    <w:rsid w:val="0070187A"/>
    <w:rsid w:val="00712026"/>
    <w:rsid w:val="00722BBB"/>
    <w:rsid w:val="0077747B"/>
    <w:rsid w:val="007800DC"/>
    <w:rsid w:val="0078405A"/>
    <w:rsid w:val="00790B94"/>
    <w:rsid w:val="00794679"/>
    <w:rsid w:val="00794C11"/>
    <w:rsid w:val="007950A6"/>
    <w:rsid w:val="007A32AC"/>
    <w:rsid w:val="007B362A"/>
    <w:rsid w:val="007B471F"/>
    <w:rsid w:val="007B5E26"/>
    <w:rsid w:val="007B63CD"/>
    <w:rsid w:val="007B7CAA"/>
    <w:rsid w:val="007D1642"/>
    <w:rsid w:val="007F1553"/>
    <w:rsid w:val="007F1993"/>
    <w:rsid w:val="008038D0"/>
    <w:rsid w:val="00810FC1"/>
    <w:rsid w:val="00834416"/>
    <w:rsid w:val="00842F9B"/>
    <w:rsid w:val="00843D8A"/>
    <w:rsid w:val="00852B85"/>
    <w:rsid w:val="00853B6F"/>
    <w:rsid w:val="0086493D"/>
    <w:rsid w:val="008716CC"/>
    <w:rsid w:val="00880906"/>
    <w:rsid w:val="0089457A"/>
    <w:rsid w:val="00895887"/>
    <w:rsid w:val="008965BE"/>
    <w:rsid w:val="008B169B"/>
    <w:rsid w:val="008B610B"/>
    <w:rsid w:val="008C043B"/>
    <w:rsid w:val="008D7C06"/>
    <w:rsid w:val="008E39AD"/>
    <w:rsid w:val="00902CA1"/>
    <w:rsid w:val="00903B8A"/>
    <w:rsid w:val="009053B1"/>
    <w:rsid w:val="009301B8"/>
    <w:rsid w:val="00934614"/>
    <w:rsid w:val="0094679A"/>
    <w:rsid w:val="0095456F"/>
    <w:rsid w:val="00956B02"/>
    <w:rsid w:val="0096551F"/>
    <w:rsid w:val="00980212"/>
    <w:rsid w:val="00982C19"/>
    <w:rsid w:val="00985DDC"/>
    <w:rsid w:val="00987EED"/>
    <w:rsid w:val="00990CEA"/>
    <w:rsid w:val="009C6B98"/>
    <w:rsid w:val="009E197A"/>
    <w:rsid w:val="009E3576"/>
    <w:rsid w:val="009F2C6F"/>
    <w:rsid w:val="00A00D5E"/>
    <w:rsid w:val="00A06CDF"/>
    <w:rsid w:val="00A559F7"/>
    <w:rsid w:val="00A61E38"/>
    <w:rsid w:val="00A859FB"/>
    <w:rsid w:val="00A95137"/>
    <w:rsid w:val="00A96652"/>
    <w:rsid w:val="00AA79CE"/>
    <w:rsid w:val="00AB7C7A"/>
    <w:rsid w:val="00AD37DD"/>
    <w:rsid w:val="00AD7420"/>
    <w:rsid w:val="00B00ECD"/>
    <w:rsid w:val="00B14FE1"/>
    <w:rsid w:val="00B177A7"/>
    <w:rsid w:val="00B342C3"/>
    <w:rsid w:val="00B57DD8"/>
    <w:rsid w:val="00B61527"/>
    <w:rsid w:val="00B6717E"/>
    <w:rsid w:val="00B96791"/>
    <w:rsid w:val="00B96BDD"/>
    <w:rsid w:val="00BC31DB"/>
    <w:rsid w:val="00BC4684"/>
    <w:rsid w:val="00BC4AA0"/>
    <w:rsid w:val="00BD051C"/>
    <w:rsid w:val="00BD1FDB"/>
    <w:rsid w:val="00BD640B"/>
    <w:rsid w:val="00BF05AB"/>
    <w:rsid w:val="00C02061"/>
    <w:rsid w:val="00C0212A"/>
    <w:rsid w:val="00C07D43"/>
    <w:rsid w:val="00C14C31"/>
    <w:rsid w:val="00C27AF0"/>
    <w:rsid w:val="00C45B77"/>
    <w:rsid w:val="00C54181"/>
    <w:rsid w:val="00C622C6"/>
    <w:rsid w:val="00C70EF2"/>
    <w:rsid w:val="00C807A4"/>
    <w:rsid w:val="00C9020F"/>
    <w:rsid w:val="00CB00F7"/>
    <w:rsid w:val="00CB75BA"/>
    <w:rsid w:val="00CC238A"/>
    <w:rsid w:val="00CD62CA"/>
    <w:rsid w:val="00CE3DA3"/>
    <w:rsid w:val="00CF7B55"/>
    <w:rsid w:val="00D01DB2"/>
    <w:rsid w:val="00D04391"/>
    <w:rsid w:val="00D04CE4"/>
    <w:rsid w:val="00D05C1C"/>
    <w:rsid w:val="00D333E1"/>
    <w:rsid w:val="00D55DCD"/>
    <w:rsid w:val="00D57BE0"/>
    <w:rsid w:val="00D607CE"/>
    <w:rsid w:val="00D621B9"/>
    <w:rsid w:val="00D74AA7"/>
    <w:rsid w:val="00D750E4"/>
    <w:rsid w:val="00DA1A83"/>
    <w:rsid w:val="00DE6934"/>
    <w:rsid w:val="00DF70A2"/>
    <w:rsid w:val="00DF7997"/>
    <w:rsid w:val="00E01703"/>
    <w:rsid w:val="00E029F2"/>
    <w:rsid w:val="00E05EF8"/>
    <w:rsid w:val="00E2578A"/>
    <w:rsid w:val="00E30830"/>
    <w:rsid w:val="00E327CA"/>
    <w:rsid w:val="00E44291"/>
    <w:rsid w:val="00E6573E"/>
    <w:rsid w:val="00EA4404"/>
    <w:rsid w:val="00EB0BFA"/>
    <w:rsid w:val="00EB48EC"/>
    <w:rsid w:val="00EC3CF4"/>
    <w:rsid w:val="00EC761E"/>
    <w:rsid w:val="00EE49A5"/>
    <w:rsid w:val="00F05700"/>
    <w:rsid w:val="00F1364B"/>
    <w:rsid w:val="00F40E74"/>
    <w:rsid w:val="00F46085"/>
    <w:rsid w:val="00F62AAA"/>
    <w:rsid w:val="00FA25C0"/>
    <w:rsid w:val="00FD3B10"/>
    <w:rsid w:val="00FF24C8"/>
    <w:rsid w:val="00FF251C"/>
    <w:rsid w:val="00FF3B94"/>
    <w:rsid w:val="00FF5803"/>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C11"/>
  </w:style>
  <w:style w:type="paragraph" w:styleId="Overskrift1">
    <w:name w:val="heading 1"/>
    <w:basedOn w:val="Normal"/>
    <w:next w:val="Normal"/>
    <w:link w:val="Overskrift1Tegn"/>
    <w:qFormat/>
    <w:rsid w:val="00794C11"/>
    <w:pPr>
      <w:keepNext/>
      <w:overflowPunct w:val="0"/>
      <w:autoSpaceDE w:val="0"/>
      <w:autoSpaceDN w:val="0"/>
      <w:adjustRightInd w:val="0"/>
      <w:spacing w:after="0" w:line="240" w:lineRule="auto"/>
      <w:outlineLvl w:val="0"/>
    </w:pPr>
    <w:rPr>
      <w:rFonts w:ascii="Flat Brush" w:eastAsia="Times New Roman" w:hAnsi="Flat Brush" w:cs="Times New Roman"/>
      <w:b/>
      <w:sz w:val="52"/>
      <w:szCs w:val="20"/>
      <w:lang w:eastAsia="nb-NO"/>
    </w:rPr>
  </w:style>
  <w:style w:type="paragraph" w:styleId="Overskrift5">
    <w:name w:val="heading 5"/>
    <w:basedOn w:val="Normal"/>
    <w:next w:val="Normal"/>
    <w:link w:val="Overskrift5Tegn"/>
    <w:qFormat/>
    <w:rsid w:val="00794C11"/>
    <w:pPr>
      <w:keepNext/>
      <w:overflowPunct w:val="0"/>
      <w:autoSpaceDE w:val="0"/>
      <w:autoSpaceDN w:val="0"/>
      <w:adjustRightInd w:val="0"/>
      <w:spacing w:after="0" w:line="240" w:lineRule="auto"/>
      <w:outlineLvl w:val="4"/>
    </w:pPr>
    <w:rPr>
      <w:rFonts w:ascii="Courier New" w:eastAsia="Times New Roman" w:hAnsi="Courier New" w:cs="Times New Roman"/>
      <w:sz w:val="44"/>
      <w:szCs w:val="20"/>
      <w:lang w:eastAsia="nb-NO"/>
    </w:rPr>
  </w:style>
  <w:style w:type="paragraph" w:styleId="Overskrift6">
    <w:name w:val="heading 6"/>
    <w:basedOn w:val="Normal"/>
    <w:next w:val="Normal"/>
    <w:link w:val="Overskrift6Tegn"/>
    <w:qFormat/>
    <w:rsid w:val="00794C11"/>
    <w:pPr>
      <w:keepNext/>
      <w:overflowPunct w:val="0"/>
      <w:autoSpaceDE w:val="0"/>
      <w:autoSpaceDN w:val="0"/>
      <w:adjustRightInd w:val="0"/>
      <w:spacing w:after="0" w:line="240" w:lineRule="auto"/>
      <w:outlineLvl w:val="5"/>
    </w:pPr>
    <w:rPr>
      <w:rFonts w:ascii="Courier New" w:eastAsia="Times New Roman" w:hAnsi="Courier New" w:cs="Times New Roman"/>
      <w:color w:val="FF0000"/>
      <w:sz w:val="44"/>
      <w:szCs w:val="20"/>
      <w:u w:val="single"/>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794C11"/>
    <w:rPr>
      <w:rFonts w:ascii="Flat Brush" w:eastAsia="Times New Roman" w:hAnsi="Flat Brush" w:cs="Times New Roman"/>
      <w:b/>
      <w:sz w:val="52"/>
      <w:szCs w:val="20"/>
      <w:lang w:eastAsia="nb-NO"/>
    </w:rPr>
  </w:style>
  <w:style w:type="character" w:customStyle="1" w:styleId="Overskrift5Tegn">
    <w:name w:val="Overskrift 5 Tegn"/>
    <w:basedOn w:val="Standardskriftforavsnitt"/>
    <w:link w:val="Overskrift5"/>
    <w:rsid w:val="00794C11"/>
    <w:rPr>
      <w:rFonts w:ascii="Courier New" w:eastAsia="Times New Roman" w:hAnsi="Courier New" w:cs="Times New Roman"/>
      <w:sz w:val="44"/>
      <w:szCs w:val="20"/>
      <w:lang w:eastAsia="nb-NO"/>
    </w:rPr>
  </w:style>
  <w:style w:type="character" w:customStyle="1" w:styleId="Overskrift6Tegn">
    <w:name w:val="Overskrift 6 Tegn"/>
    <w:basedOn w:val="Standardskriftforavsnitt"/>
    <w:link w:val="Overskrift6"/>
    <w:rsid w:val="00794C11"/>
    <w:rPr>
      <w:rFonts w:ascii="Courier New" w:eastAsia="Times New Roman" w:hAnsi="Courier New" w:cs="Times New Roman"/>
      <w:color w:val="FF0000"/>
      <w:sz w:val="44"/>
      <w:szCs w:val="20"/>
      <w:u w:val="single"/>
      <w:lang w:eastAsia="nb-NO"/>
    </w:rPr>
  </w:style>
  <w:style w:type="table" w:styleId="Tabellrutenett">
    <w:name w:val="Table Grid"/>
    <w:basedOn w:val="Vanligtabell"/>
    <w:uiPriority w:val="59"/>
    <w:rsid w:val="00794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link w:val="UndertittelTegn"/>
    <w:qFormat/>
    <w:rsid w:val="00794C11"/>
    <w:pPr>
      <w:overflowPunct w:val="0"/>
      <w:autoSpaceDE w:val="0"/>
      <w:autoSpaceDN w:val="0"/>
      <w:adjustRightInd w:val="0"/>
      <w:spacing w:after="0" w:line="240" w:lineRule="auto"/>
    </w:pPr>
    <w:rPr>
      <w:rFonts w:ascii="Flat Brush" w:eastAsia="Times New Roman" w:hAnsi="Flat Brush" w:cs="Times New Roman"/>
      <w:b/>
      <w:sz w:val="52"/>
      <w:szCs w:val="20"/>
      <w:u w:val="single"/>
      <w:lang w:eastAsia="nb-NO"/>
    </w:rPr>
  </w:style>
  <w:style w:type="character" w:customStyle="1" w:styleId="UndertittelTegn">
    <w:name w:val="Undertittel Tegn"/>
    <w:basedOn w:val="Standardskriftforavsnitt"/>
    <w:link w:val="Undertittel"/>
    <w:rsid w:val="00794C11"/>
    <w:rPr>
      <w:rFonts w:ascii="Flat Brush" w:eastAsia="Times New Roman" w:hAnsi="Flat Brush" w:cs="Times New Roman"/>
      <w:b/>
      <w:sz w:val="52"/>
      <w:szCs w:val="20"/>
      <w:u w:val="single"/>
      <w:lang w:eastAsia="nb-NO"/>
    </w:rPr>
  </w:style>
  <w:style w:type="paragraph" w:customStyle="1" w:styleId="Brdtekst210">
    <w:name w:val="Brødtekst 210"/>
    <w:basedOn w:val="Normal"/>
    <w:rsid w:val="00794C11"/>
    <w:pPr>
      <w:overflowPunct w:val="0"/>
      <w:autoSpaceDE w:val="0"/>
      <w:autoSpaceDN w:val="0"/>
      <w:adjustRightInd w:val="0"/>
      <w:spacing w:after="0" w:line="240" w:lineRule="auto"/>
    </w:pPr>
    <w:rPr>
      <w:rFonts w:ascii="Times New Roman" w:eastAsia="Times New Roman" w:hAnsi="Times New Roman" w:cs="Times New Roman"/>
      <w:b/>
      <w:sz w:val="28"/>
      <w:szCs w:val="20"/>
      <w:lang w:eastAsia="nb-NO"/>
    </w:rPr>
  </w:style>
  <w:style w:type="paragraph" w:customStyle="1" w:styleId="Brdtekst21">
    <w:name w:val="Brødtekst 21"/>
    <w:basedOn w:val="Normal"/>
    <w:rsid w:val="00794C11"/>
    <w:pPr>
      <w:overflowPunct w:val="0"/>
      <w:autoSpaceDE w:val="0"/>
      <w:autoSpaceDN w:val="0"/>
      <w:adjustRightInd w:val="0"/>
      <w:spacing w:after="0" w:line="240" w:lineRule="auto"/>
    </w:pPr>
    <w:rPr>
      <w:rFonts w:ascii="Times New Roman" w:eastAsia="Times New Roman" w:hAnsi="Times New Roman" w:cs="Times New Roman"/>
      <w:b/>
      <w:sz w:val="28"/>
      <w:szCs w:val="20"/>
      <w:lang w:eastAsia="nb-NO"/>
    </w:rPr>
  </w:style>
  <w:style w:type="paragraph" w:customStyle="1" w:styleId="Brdtekst211">
    <w:name w:val="Brødtekst 211"/>
    <w:basedOn w:val="Normal"/>
    <w:rsid w:val="00794C11"/>
    <w:pPr>
      <w:overflowPunct w:val="0"/>
      <w:autoSpaceDE w:val="0"/>
      <w:autoSpaceDN w:val="0"/>
      <w:adjustRightInd w:val="0"/>
      <w:spacing w:after="0" w:line="240" w:lineRule="auto"/>
    </w:pPr>
    <w:rPr>
      <w:rFonts w:ascii="Times New Roman" w:eastAsia="Times New Roman" w:hAnsi="Times New Roman" w:cs="Times New Roman"/>
      <w:b/>
      <w:sz w:val="28"/>
      <w:szCs w:val="20"/>
      <w:lang w:eastAsia="nb-NO"/>
    </w:rPr>
  </w:style>
  <w:style w:type="paragraph" w:styleId="Bobletekst">
    <w:name w:val="Balloon Text"/>
    <w:basedOn w:val="Normal"/>
    <w:link w:val="BobletekstTegn"/>
    <w:uiPriority w:val="99"/>
    <w:semiHidden/>
    <w:unhideWhenUsed/>
    <w:rsid w:val="00794C1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94C11"/>
    <w:rPr>
      <w:rFonts w:ascii="Tahoma" w:hAnsi="Tahoma" w:cs="Tahoma"/>
      <w:sz w:val="16"/>
      <w:szCs w:val="16"/>
    </w:rPr>
  </w:style>
  <w:style w:type="paragraph" w:styleId="Tittel">
    <w:name w:val="Title"/>
    <w:basedOn w:val="Normal"/>
    <w:link w:val="TittelTegn"/>
    <w:qFormat/>
    <w:rsid w:val="00794C11"/>
    <w:pPr>
      <w:overflowPunct w:val="0"/>
      <w:autoSpaceDE w:val="0"/>
      <w:autoSpaceDN w:val="0"/>
      <w:adjustRightInd w:val="0"/>
      <w:spacing w:after="0" w:line="240" w:lineRule="auto"/>
      <w:jc w:val="center"/>
    </w:pPr>
    <w:rPr>
      <w:rFonts w:ascii="Flat Brush" w:eastAsia="Times New Roman" w:hAnsi="Flat Brush" w:cs="Times New Roman"/>
      <w:b/>
      <w:sz w:val="96"/>
      <w:szCs w:val="20"/>
      <w:lang w:eastAsia="nb-NO"/>
    </w:rPr>
  </w:style>
  <w:style w:type="character" w:customStyle="1" w:styleId="TittelTegn">
    <w:name w:val="Tittel Tegn"/>
    <w:basedOn w:val="Standardskriftforavsnitt"/>
    <w:link w:val="Tittel"/>
    <w:rsid w:val="00794C11"/>
    <w:rPr>
      <w:rFonts w:ascii="Flat Brush" w:eastAsia="Times New Roman" w:hAnsi="Flat Brush" w:cs="Times New Roman"/>
      <w:b/>
      <w:sz w:val="96"/>
      <w:szCs w:val="20"/>
      <w:lang w:eastAsia="nb-NO"/>
    </w:rPr>
  </w:style>
  <w:style w:type="character" w:styleId="Hyperkobling">
    <w:name w:val="Hyperlink"/>
    <w:rsid w:val="00327220"/>
    <w:rPr>
      <w:color w:val="0000FF"/>
      <w:u w:val="single"/>
    </w:rPr>
  </w:style>
  <w:style w:type="paragraph" w:styleId="Topptekst">
    <w:name w:val="header"/>
    <w:basedOn w:val="Normal"/>
    <w:link w:val="TopptekstTegn"/>
    <w:uiPriority w:val="99"/>
    <w:unhideWhenUsed/>
    <w:rsid w:val="006846E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846E6"/>
  </w:style>
  <w:style w:type="paragraph" w:customStyle="1" w:styleId="Default">
    <w:name w:val="Default"/>
    <w:rsid w:val="00D55DC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C11"/>
  </w:style>
  <w:style w:type="paragraph" w:styleId="Overskrift1">
    <w:name w:val="heading 1"/>
    <w:basedOn w:val="Normal"/>
    <w:next w:val="Normal"/>
    <w:link w:val="Overskrift1Tegn"/>
    <w:qFormat/>
    <w:rsid w:val="00794C11"/>
    <w:pPr>
      <w:keepNext/>
      <w:overflowPunct w:val="0"/>
      <w:autoSpaceDE w:val="0"/>
      <w:autoSpaceDN w:val="0"/>
      <w:adjustRightInd w:val="0"/>
      <w:spacing w:after="0" w:line="240" w:lineRule="auto"/>
      <w:outlineLvl w:val="0"/>
    </w:pPr>
    <w:rPr>
      <w:rFonts w:ascii="Flat Brush" w:eastAsia="Times New Roman" w:hAnsi="Flat Brush" w:cs="Times New Roman"/>
      <w:b/>
      <w:sz w:val="52"/>
      <w:szCs w:val="20"/>
      <w:lang w:eastAsia="nb-NO"/>
    </w:rPr>
  </w:style>
  <w:style w:type="paragraph" w:styleId="Overskrift5">
    <w:name w:val="heading 5"/>
    <w:basedOn w:val="Normal"/>
    <w:next w:val="Normal"/>
    <w:link w:val="Overskrift5Tegn"/>
    <w:qFormat/>
    <w:rsid w:val="00794C11"/>
    <w:pPr>
      <w:keepNext/>
      <w:overflowPunct w:val="0"/>
      <w:autoSpaceDE w:val="0"/>
      <w:autoSpaceDN w:val="0"/>
      <w:adjustRightInd w:val="0"/>
      <w:spacing w:after="0" w:line="240" w:lineRule="auto"/>
      <w:outlineLvl w:val="4"/>
    </w:pPr>
    <w:rPr>
      <w:rFonts w:ascii="Courier New" w:eastAsia="Times New Roman" w:hAnsi="Courier New" w:cs="Times New Roman"/>
      <w:sz w:val="44"/>
      <w:szCs w:val="20"/>
      <w:lang w:eastAsia="nb-NO"/>
    </w:rPr>
  </w:style>
  <w:style w:type="paragraph" w:styleId="Overskrift6">
    <w:name w:val="heading 6"/>
    <w:basedOn w:val="Normal"/>
    <w:next w:val="Normal"/>
    <w:link w:val="Overskrift6Tegn"/>
    <w:qFormat/>
    <w:rsid w:val="00794C11"/>
    <w:pPr>
      <w:keepNext/>
      <w:overflowPunct w:val="0"/>
      <w:autoSpaceDE w:val="0"/>
      <w:autoSpaceDN w:val="0"/>
      <w:adjustRightInd w:val="0"/>
      <w:spacing w:after="0" w:line="240" w:lineRule="auto"/>
      <w:outlineLvl w:val="5"/>
    </w:pPr>
    <w:rPr>
      <w:rFonts w:ascii="Courier New" w:eastAsia="Times New Roman" w:hAnsi="Courier New" w:cs="Times New Roman"/>
      <w:color w:val="FF0000"/>
      <w:sz w:val="44"/>
      <w:szCs w:val="20"/>
      <w:u w:val="single"/>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794C11"/>
    <w:rPr>
      <w:rFonts w:ascii="Flat Brush" w:eastAsia="Times New Roman" w:hAnsi="Flat Brush" w:cs="Times New Roman"/>
      <w:b/>
      <w:sz w:val="52"/>
      <w:szCs w:val="20"/>
      <w:lang w:eastAsia="nb-NO"/>
    </w:rPr>
  </w:style>
  <w:style w:type="character" w:customStyle="1" w:styleId="Overskrift5Tegn">
    <w:name w:val="Overskrift 5 Tegn"/>
    <w:basedOn w:val="Standardskriftforavsnitt"/>
    <w:link w:val="Overskrift5"/>
    <w:rsid w:val="00794C11"/>
    <w:rPr>
      <w:rFonts w:ascii="Courier New" w:eastAsia="Times New Roman" w:hAnsi="Courier New" w:cs="Times New Roman"/>
      <w:sz w:val="44"/>
      <w:szCs w:val="20"/>
      <w:lang w:eastAsia="nb-NO"/>
    </w:rPr>
  </w:style>
  <w:style w:type="character" w:customStyle="1" w:styleId="Overskrift6Tegn">
    <w:name w:val="Overskrift 6 Tegn"/>
    <w:basedOn w:val="Standardskriftforavsnitt"/>
    <w:link w:val="Overskrift6"/>
    <w:rsid w:val="00794C11"/>
    <w:rPr>
      <w:rFonts w:ascii="Courier New" w:eastAsia="Times New Roman" w:hAnsi="Courier New" w:cs="Times New Roman"/>
      <w:color w:val="FF0000"/>
      <w:sz w:val="44"/>
      <w:szCs w:val="20"/>
      <w:u w:val="single"/>
      <w:lang w:eastAsia="nb-NO"/>
    </w:rPr>
  </w:style>
  <w:style w:type="table" w:styleId="Tabellrutenett">
    <w:name w:val="Table Grid"/>
    <w:basedOn w:val="Vanligtabell"/>
    <w:uiPriority w:val="59"/>
    <w:rsid w:val="00794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link w:val="UndertittelTegn"/>
    <w:qFormat/>
    <w:rsid w:val="00794C11"/>
    <w:pPr>
      <w:overflowPunct w:val="0"/>
      <w:autoSpaceDE w:val="0"/>
      <w:autoSpaceDN w:val="0"/>
      <w:adjustRightInd w:val="0"/>
      <w:spacing w:after="0" w:line="240" w:lineRule="auto"/>
    </w:pPr>
    <w:rPr>
      <w:rFonts w:ascii="Flat Brush" w:eastAsia="Times New Roman" w:hAnsi="Flat Brush" w:cs="Times New Roman"/>
      <w:b/>
      <w:sz w:val="52"/>
      <w:szCs w:val="20"/>
      <w:u w:val="single"/>
      <w:lang w:eastAsia="nb-NO"/>
    </w:rPr>
  </w:style>
  <w:style w:type="character" w:customStyle="1" w:styleId="UndertittelTegn">
    <w:name w:val="Undertittel Tegn"/>
    <w:basedOn w:val="Standardskriftforavsnitt"/>
    <w:link w:val="Undertittel"/>
    <w:rsid w:val="00794C11"/>
    <w:rPr>
      <w:rFonts w:ascii="Flat Brush" w:eastAsia="Times New Roman" w:hAnsi="Flat Brush" w:cs="Times New Roman"/>
      <w:b/>
      <w:sz w:val="52"/>
      <w:szCs w:val="20"/>
      <w:u w:val="single"/>
      <w:lang w:eastAsia="nb-NO"/>
    </w:rPr>
  </w:style>
  <w:style w:type="paragraph" w:customStyle="1" w:styleId="Brdtekst210">
    <w:name w:val="Brødtekst 210"/>
    <w:basedOn w:val="Normal"/>
    <w:rsid w:val="00794C11"/>
    <w:pPr>
      <w:overflowPunct w:val="0"/>
      <w:autoSpaceDE w:val="0"/>
      <w:autoSpaceDN w:val="0"/>
      <w:adjustRightInd w:val="0"/>
      <w:spacing w:after="0" w:line="240" w:lineRule="auto"/>
    </w:pPr>
    <w:rPr>
      <w:rFonts w:ascii="Times New Roman" w:eastAsia="Times New Roman" w:hAnsi="Times New Roman" w:cs="Times New Roman"/>
      <w:b/>
      <w:sz w:val="28"/>
      <w:szCs w:val="20"/>
      <w:lang w:eastAsia="nb-NO"/>
    </w:rPr>
  </w:style>
  <w:style w:type="paragraph" w:customStyle="1" w:styleId="Brdtekst21">
    <w:name w:val="Brødtekst 21"/>
    <w:basedOn w:val="Normal"/>
    <w:rsid w:val="00794C11"/>
    <w:pPr>
      <w:overflowPunct w:val="0"/>
      <w:autoSpaceDE w:val="0"/>
      <w:autoSpaceDN w:val="0"/>
      <w:adjustRightInd w:val="0"/>
      <w:spacing w:after="0" w:line="240" w:lineRule="auto"/>
    </w:pPr>
    <w:rPr>
      <w:rFonts w:ascii="Times New Roman" w:eastAsia="Times New Roman" w:hAnsi="Times New Roman" w:cs="Times New Roman"/>
      <w:b/>
      <w:sz w:val="28"/>
      <w:szCs w:val="20"/>
      <w:lang w:eastAsia="nb-NO"/>
    </w:rPr>
  </w:style>
  <w:style w:type="paragraph" w:customStyle="1" w:styleId="Brdtekst211">
    <w:name w:val="Brødtekst 211"/>
    <w:basedOn w:val="Normal"/>
    <w:rsid w:val="00794C11"/>
    <w:pPr>
      <w:overflowPunct w:val="0"/>
      <w:autoSpaceDE w:val="0"/>
      <w:autoSpaceDN w:val="0"/>
      <w:adjustRightInd w:val="0"/>
      <w:spacing w:after="0" w:line="240" w:lineRule="auto"/>
    </w:pPr>
    <w:rPr>
      <w:rFonts w:ascii="Times New Roman" w:eastAsia="Times New Roman" w:hAnsi="Times New Roman" w:cs="Times New Roman"/>
      <w:b/>
      <w:sz w:val="28"/>
      <w:szCs w:val="20"/>
      <w:lang w:eastAsia="nb-NO"/>
    </w:rPr>
  </w:style>
  <w:style w:type="paragraph" w:styleId="Bobletekst">
    <w:name w:val="Balloon Text"/>
    <w:basedOn w:val="Normal"/>
    <w:link w:val="BobletekstTegn"/>
    <w:uiPriority w:val="99"/>
    <w:semiHidden/>
    <w:unhideWhenUsed/>
    <w:rsid w:val="00794C1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94C11"/>
    <w:rPr>
      <w:rFonts w:ascii="Tahoma" w:hAnsi="Tahoma" w:cs="Tahoma"/>
      <w:sz w:val="16"/>
      <w:szCs w:val="16"/>
    </w:rPr>
  </w:style>
  <w:style w:type="paragraph" w:styleId="Tittel">
    <w:name w:val="Title"/>
    <w:basedOn w:val="Normal"/>
    <w:link w:val="TittelTegn"/>
    <w:qFormat/>
    <w:rsid w:val="00794C11"/>
    <w:pPr>
      <w:overflowPunct w:val="0"/>
      <w:autoSpaceDE w:val="0"/>
      <w:autoSpaceDN w:val="0"/>
      <w:adjustRightInd w:val="0"/>
      <w:spacing w:after="0" w:line="240" w:lineRule="auto"/>
      <w:jc w:val="center"/>
    </w:pPr>
    <w:rPr>
      <w:rFonts w:ascii="Flat Brush" w:eastAsia="Times New Roman" w:hAnsi="Flat Brush" w:cs="Times New Roman"/>
      <w:b/>
      <w:sz w:val="96"/>
      <w:szCs w:val="20"/>
      <w:lang w:eastAsia="nb-NO"/>
    </w:rPr>
  </w:style>
  <w:style w:type="character" w:customStyle="1" w:styleId="TittelTegn">
    <w:name w:val="Tittel Tegn"/>
    <w:basedOn w:val="Standardskriftforavsnitt"/>
    <w:link w:val="Tittel"/>
    <w:rsid w:val="00794C11"/>
    <w:rPr>
      <w:rFonts w:ascii="Flat Brush" w:eastAsia="Times New Roman" w:hAnsi="Flat Brush" w:cs="Times New Roman"/>
      <w:b/>
      <w:sz w:val="96"/>
      <w:szCs w:val="20"/>
      <w:lang w:eastAsia="nb-NO"/>
    </w:rPr>
  </w:style>
  <w:style w:type="character" w:styleId="Hyperkobling">
    <w:name w:val="Hyperlink"/>
    <w:rsid w:val="00327220"/>
    <w:rPr>
      <w:color w:val="0000FF"/>
      <w:u w:val="single"/>
    </w:rPr>
  </w:style>
  <w:style w:type="paragraph" w:styleId="Topptekst">
    <w:name w:val="header"/>
    <w:basedOn w:val="Normal"/>
    <w:link w:val="TopptekstTegn"/>
    <w:uiPriority w:val="99"/>
    <w:unhideWhenUsed/>
    <w:rsid w:val="006846E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846E6"/>
  </w:style>
  <w:style w:type="paragraph" w:customStyle="1" w:styleId="Default">
    <w:name w:val="Default"/>
    <w:rsid w:val="00D55DC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414610">
      <w:bodyDiv w:val="1"/>
      <w:marLeft w:val="0"/>
      <w:marRight w:val="0"/>
      <w:marTop w:val="0"/>
      <w:marBottom w:val="0"/>
      <w:divBdr>
        <w:top w:val="none" w:sz="0" w:space="0" w:color="auto"/>
        <w:left w:val="none" w:sz="0" w:space="0" w:color="auto"/>
        <w:bottom w:val="none" w:sz="0" w:space="0" w:color="auto"/>
        <w:right w:val="none" w:sz="0" w:space="0" w:color="auto"/>
      </w:divBdr>
    </w:div>
    <w:div w:id="647785245">
      <w:bodyDiv w:val="1"/>
      <w:marLeft w:val="0"/>
      <w:marRight w:val="0"/>
      <w:marTop w:val="0"/>
      <w:marBottom w:val="0"/>
      <w:divBdr>
        <w:top w:val="none" w:sz="0" w:space="0" w:color="auto"/>
        <w:left w:val="none" w:sz="0" w:space="0" w:color="auto"/>
        <w:bottom w:val="none" w:sz="0" w:space="0" w:color="auto"/>
        <w:right w:val="none" w:sz="0" w:space="0" w:color="auto"/>
      </w:divBdr>
    </w:div>
    <w:div w:id="200824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566</Words>
  <Characters>3000</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Brukar</dc:creator>
  <cp:lastModifiedBy>Brukar</cp:lastModifiedBy>
  <cp:revision>33</cp:revision>
  <dcterms:created xsi:type="dcterms:W3CDTF">2016-01-07T08:10:00Z</dcterms:created>
  <dcterms:modified xsi:type="dcterms:W3CDTF">2016-01-11T06:59:00Z</dcterms:modified>
</cp:coreProperties>
</file>